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24880" w14:textId="7B1CACA1" w:rsidR="00720FD0" w:rsidRDefault="00965761" w:rsidP="005B484D">
      <w:pPr>
        <w:rPr>
          <w:lang w:val="en-NZ"/>
        </w:rPr>
      </w:pPr>
      <w:bookmarkStart w:id="0" w:name="_GoBack"/>
      <w:bookmarkEnd w:id="0"/>
      <w:r>
        <w:rPr>
          <w:lang w:val="en-NZ"/>
        </w:rPr>
        <w:t>K</w:t>
      </w:r>
      <w:r w:rsidRPr="00965761">
        <w:t>ō</w:t>
      </w:r>
      <w:proofErr w:type="spellStart"/>
      <w:r w:rsidR="00172376">
        <w:rPr>
          <w:lang w:val="en-NZ"/>
        </w:rPr>
        <w:t>rero</w:t>
      </w:r>
      <w:proofErr w:type="spellEnd"/>
      <w:r w:rsidR="00172376">
        <w:rPr>
          <w:lang w:val="en-NZ"/>
        </w:rPr>
        <w:t xml:space="preserve"> – </w:t>
      </w:r>
      <w:r w:rsidR="0000262E">
        <w:rPr>
          <w:lang w:val="en-NZ"/>
        </w:rPr>
        <w:t>2</w:t>
      </w:r>
      <w:r w:rsidR="00014A75">
        <w:rPr>
          <w:lang w:val="en-NZ"/>
        </w:rPr>
        <w:t>7</w:t>
      </w:r>
      <w:r w:rsidR="0000262E">
        <w:rPr>
          <w:lang w:val="en-NZ"/>
        </w:rPr>
        <w:t xml:space="preserve"> </w:t>
      </w:r>
      <w:r w:rsidR="00014A75">
        <w:rPr>
          <w:lang w:val="en-NZ"/>
        </w:rPr>
        <w:t>May</w:t>
      </w:r>
      <w:r w:rsidR="008C2FC6">
        <w:rPr>
          <w:lang w:val="en-NZ"/>
        </w:rPr>
        <w:t xml:space="preserve"> 2021</w:t>
      </w:r>
    </w:p>
    <w:p w14:paraId="7BD90D1B" w14:textId="128FE603" w:rsidR="00D432DE" w:rsidRDefault="00D432DE" w:rsidP="005B484D">
      <w:pPr>
        <w:rPr>
          <w:szCs w:val="24"/>
          <w:lang w:val="en-NZ"/>
        </w:rPr>
      </w:pPr>
    </w:p>
    <w:p w14:paraId="3577C4C0" w14:textId="2EAA1FA3" w:rsidR="00B0429B" w:rsidRDefault="00B0429B" w:rsidP="005B484D">
      <w:pPr>
        <w:rPr>
          <w:b/>
          <w:szCs w:val="24"/>
          <w:lang w:val="en-NZ"/>
        </w:rPr>
      </w:pPr>
      <w:r w:rsidRPr="00B0429B">
        <w:rPr>
          <w:b/>
          <w:szCs w:val="24"/>
          <w:lang w:val="en-NZ"/>
        </w:rPr>
        <w:t xml:space="preserve">Blind Low Vision </w:t>
      </w:r>
      <w:r w:rsidR="0048606C">
        <w:rPr>
          <w:b/>
          <w:szCs w:val="24"/>
          <w:lang w:val="en-NZ"/>
        </w:rPr>
        <w:t xml:space="preserve">NZ </w:t>
      </w:r>
      <w:r w:rsidRPr="00B0429B">
        <w:rPr>
          <w:b/>
          <w:szCs w:val="24"/>
          <w:lang w:val="en-NZ"/>
        </w:rPr>
        <w:t xml:space="preserve">win at New Zealand </w:t>
      </w:r>
      <w:r w:rsidR="0048606C">
        <w:rPr>
          <w:b/>
          <w:szCs w:val="24"/>
          <w:lang w:val="en-NZ"/>
        </w:rPr>
        <w:t xml:space="preserve">Primary </w:t>
      </w:r>
      <w:r w:rsidRPr="00B0429B">
        <w:rPr>
          <w:b/>
          <w:szCs w:val="24"/>
          <w:lang w:val="en-NZ"/>
        </w:rPr>
        <w:t>Healthcare Awards</w:t>
      </w:r>
    </w:p>
    <w:p w14:paraId="43E4CF0D" w14:textId="4F8C6E08" w:rsidR="00B0429B" w:rsidRPr="00D30761" w:rsidRDefault="00092099" w:rsidP="005B484D">
      <w:pPr>
        <w:rPr>
          <w:b/>
          <w:sz w:val="22"/>
          <w:szCs w:val="24"/>
          <w:lang w:val="en-NZ"/>
        </w:rPr>
      </w:pPr>
      <w:r w:rsidRPr="00D30761">
        <w:rPr>
          <w:rFonts w:cs="Arial"/>
          <w:sz w:val="22"/>
          <w:szCs w:val="24"/>
        </w:rPr>
        <w:t xml:space="preserve">We are thrilled to share that Blind Low Vision NZ was selected as the winner of the New Zealand Primary Healthcare Award for Innovation in Service Delivery for our response during the COVID-19 pandemic. The award recognises a forward-thinking person or people who have made primary healthcare services significantly better through new ideas and initiatives. Their innovation might have enabled healthcare to continue during a period of uncertainty or significantly improved patient experiences, access and equity. The innovation could be clinical, business oriented, technological or other. </w:t>
      </w:r>
      <w:hyperlink r:id="rId5" w:history="1">
        <w:r w:rsidRPr="00D30761">
          <w:rPr>
            <w:rStyle w:val="Hyperlink"/>
            <w:rFonts w:cs="Arial"/>
            <w:sz w:val="22"/>
            <w:szCs w:val="24"/>
          </w:rPr>
          <w:t>Read more about the awards and other winners here.</w:t>
        </w:r>
      </w:hyperlink>
      <w:r w:rsidRPr="00D30761">
        <w:rPr>
          <w:rFonts w:cs="Arial"/>
          <w:sz w:val="22"/>
          <w:szCs w:val="24"/>
        </w:rPr>
        <w:t xml:space="preserve"> </w:t>
      </w:r>
    </w:p>
    <w:p w14:paraId="4E0D6B71" w14:textId="7BB14590" w:rsidR="00B0429B" w:rsidRPr="00B0429B" w:rsidRDefault="00092099" w:rsidP="005B484D">
      <w:pPr>
        <w:rPr>
          <w:b/>
          <w:szCs w:val="24"/>
          <w:lang w:val="en-NZ"/>
        </w:rPr>
      </w:pPr>
      <w:r>
        <w:rPr>
          <w:b/>
          <w:szCs w:val="24"/>
          <w:lang w:val="en-NZ"/>
        </w:rPr>
        <w:t>Our first Outlook p</w:t>
      </w:r>
      <w:r w:rsidR="00B0429B">
        <w:rPr>
          <w:b/>
          <w:szCs w:val="24"/>
          <w:lang w:val="en-NZ"/>
        </w:rPr>
        <w:t>odcast is live</w:t>
      </w:r>
    </w:p>
    <w:p w14:paraId="48F5A38B" w14:textId="08004FCB" w:rsidR="00B0429B" w:rsidRDefault="00B0429B" w:rsidP="005B484D">
      <w:pPr>
        <w:rPr>
          <w:rFonts w:cs="Arial"/>
          <w:sz w:val="22"/>
          <w:szCs w:val="24"/>
        </w:rPr>
      </w:pPr>
      <w:r w:rsidRPr="00B0429B">
        <w:rPr>
          <w:sz w:val="22"/>
          <w:szCs w:val="24"/>
          <w:lang w:val="en-NZ"/>
        </w:rPr>
        <w:t xml:space="preserve">As you may be aware, we have moved into a new era for Outlook magazine. With the roll-out of the Alexa smart speaker, we have evolved this publication into a quarterly podcast, hosted and produced by Sam Smith. </w:t>
      </w:r>
      <w:r w:rsidRPr="00B0429B">
        <w:rPr>
          <w:rFonts w:cs="Arial"/>
          <w:sz w:val="22"/>
          <w:szCs w:val="24"/>
        </w:rPr>
        <w:t>You will still be able to access Outlook in a variety of formats—word document, e-text, online, and braille on request—so you can choose a format which works best for you and of course we want to be inclusive of our Deafblind members.</w:t>
      </w:r>
      <w:hyperlink r:id="rId6" w:history="1">
        <w:r w:rsidRPr="00092099">
          <w:rPr>
            <w:rStyle w:val="Hyperlink"/>
            <w:rFonts w:cs="Arial"/>
            <w:sz w:val="22"/>
            <w:szCs w:val="24"/>
          </w:rPr>
          <w:t xml:space="preserve"> </w:t>
        </w:r>
        <w:r w:rsidR="00092099" w:rsidRPr="00092099">
          <w:rPr>
            <w:rStyle w:val="Hyperlink"/>
            <w:rFonts w:cs="Arial"/>
            <w:sz w:val="22"/>
            <w:szCs w:val="24"/>
          </w:rPr>
          <w:t xml:space="preserve">Listen to the </w:t>
        </w:r>
        <w:r w:rsidR="00092099">
          <w:rPr>
            <w:rStyle w:val="Hyperlink"/>
            <w:rFonts w:cs="Arial"/>
            <w:sz w:val="22"/>
            <w:szCs w:val="24"/>
          </w:rPr>
          <w:t xml:space="preserve">first Outlook </w:t>
        </w:r>
        <w:r w:rsidR="00092099" w:rsidRPr="00092099">
          <w:rPr>
            <w:rStyle w:val="Hyperlink"/>
            <w:rFonts w:cs="Arial"/>
            <w:sz w:val="22"/>
            <w:szCs w:val="24"/>
          </w:rPr>
          <w:t>podcast here.</w:t>
        </w:r>
      </w:hyperlink>
      <w:r w:rsidR="00092099">
        <w:rPr>
          <w:rFonts w:cs="Arial"/>
          <w:sz w:val="22"/>
          <w:szCs w:val="24"/>
        </w:rPr>
        <w:t xml:space="preserve"> </w:t>
      </w:r>
    </w:p>
    <w:p w14:paraId="79124501" w14:textId="5F259BC7" w:rsidR="002B6A5F" w:rsidRPr="002B6A5F" w:rsidRDefault="002B6A5F" w:rsidP="005B484D">
      <w:pPr>
        <w:rPr>
          <w:rFonts w:cs="Arial"/>
          <w:b/>
          <w:szCs w:val="24"/>
        </w:rPr>
      </w:pPr>
      <w:r w:rsidRPr="002B6A5F">
        <w:rPr>
          <w:rFonts w:cs="Arial"/>
          <w:b/>
          <w:szCs w:val="24"/>
        </w:rPr>
        <w:t>There’s still time to collect your free Alexa device</w:t>
      </w:r>
    </w:p>
    <w:p w14:paraId="40D61848" w14:textId="4C49B1D0" w:rsidR="002B6A5F" w:rsidRPr="002B6A5F" w:rsidRDefault="002B6A5F" w:rsidP="005B484D">
      <w:pPr>
        <w:rPr>
          <w:b/>
          <w:sz w:val="20"/>
          <w:szCs w:val="24"/>
          <w:lang w:val="en-NZ"/>
        </w:rPr>
      </w:pPr>
      <w:r w:rsidRPr="002B6A5F">
        <w:rPr>
          <w:rFonts w:cs="Arial"/>
          <w:sz w:val="22"/>
        </w:rPr>
        <w:t>In addition to all of the regular Alexa features (timers, weather updates, reminders and the ability to ask a multitude of questions), Blind Low Vision NZ have an additional feature or skill, giving you free access to over 36,000 books and magazines plus access to popular newspapers which are updated daily.</w:t>
      </w:r>
      <w:r>
        <w:rPr>
          <w:rFonts w:cs="Arial"/>
          <w:sz w:val="22"/>
        </w:rPr>
        <w:t xml:space="preserve"> You can also use your Alexa to listen to the new quarterly Outlook podcast. </w:t>
      </w:r>
      <w:hyperlink r:id="rId7" w:history="1">
        <w:r w:rsidR="00092099" w:rsidRPr="00092099">
          <w:rPr>
            <w:rStyle w:val="Hyperlink"/>
            <w:rFonts w:cs="Arial"/>
            <w:sz w:val="22"/>
          </w:rPr>
          <w:t>If you haven’t yet taken advantage of this opportunity, click here to email us and request your free Alexa device.</w:t>
        </w:r>
      </w:hyperlink>
      <w:r w:rsidR="00092099">
        <w:rPr>
          <w:rFonts w:cs="Arial"/>
          <w:sz w:val="22"/>
        </w:rPr>
        <w:t xml:space="preserve"> </w:t>
      </w:r>
    </w:p>
    <w:p w14:paraId="08330E1D" w14:textId="40AB06E7" w:rsidR="00FF1A08" w:rsidRPr="00014A75" w:rsidRDefault="00014A75" w:rsidP="007222B7">
      <w:pPr>
        <w:rPr>
          <w:b/>
          <w:lang w:val="en-NZ"/>
        </w:rPr>
      </w:pPr>
      <w:r w:rsidRPr="00014A75">
        <w:rPr>
          <w:b/>
          <w:lang w:val="en-NZ"/>
        </w:rPr>
        <w:t xml:space="preserve">Research opportunity from the University of Auckland </w:t>
      </w:r>
    </w:p>
    <w:p w14:paraId="739850B1" w14:textId="449E7F00" w:rsidR="00BB67AE" w:rsidRPr="00BB67AE" w:rsidRDefault="00BB67AE" w:rsidP="007222B7">
      <w:pPr>
        <w:rPr>
          <w:sz w:val="22"/>
          <w:lang w:val="en-NZ"/>
        </w:rPr>
      </w:pPr>
      <w:r w:rsidRPr="00BB67AE">
        <w:rPr>
          <w:sz w:val="22"/>
          <w:lang w:val="en-NZ"/>
        </w:rPr>
        <w:t xml:space="preserve">Nidhi Aggarwal, a PhD candidate in Psychology (under the supervision of </w:t>
      </w:r>
      <w:proofErr w:type="spellStart"/>
      <w:r w:rsidRPr="00BB67AE">
        <w:rPr>
          <w:sz w:val="22"/>
          <w:lang w:val="en-NZ"/>
        </w:rPr>
        <w:t>Dr.</w:t>
      </w:r>
      <w:proofErr w:type="spellEnd"/>
      <w:r w:rsidRPr="00BB67AE">
        <w:rPr>
          <w:sz w:val="22"/>
          <w:lang w:val="en-NZ"/>
        </w:rPr>
        <w:t xml:space="preserve"> Barry Hughes), is looking for visually impaired participants to contribute to our investigation of such questions.  Information from blindfolded sighted people will provide vital comparison data.</w:t>
      </w:r>
      <w:r>
        <w:rPr>
          <w:sz w:val="22"/>
          <w:lang w:val="en-NZ"/>
        </w:rPr>
        <w:t xml:space="preserve"> </w:t>
      </w:r>
      <w:r w:rsidRPr="00BB67AE">
        <w:rPr>
          <w:sz w:val="22"/>
          <w:lang w:val="en-NZ"/>
        </w:rPr>
        <w:t xml:space="preserve">The research will be conducted </w:t>
      </w:r>
      <w:r w:rsidR="00E977F3">
        <w:rPr>
          <w:sz w:val="22"/>
          <w:lang w:val="en-NZ"/>
        </w:rPr>
        <w:t>at</w:t>
      </w:r>
      <w:r w:rsidRPr="00BB67AE">
        <w:rPr>
          <w:sz w:val="22"/>
          <w:lang w:val="en-NZ"/>
        </w:rPr>
        <w:t xml:space="preserve"> the University of Auckland city campus. Participants will need to take part in a session, scheduled at their convenience, lasting not more than 3 hours. They might be asked to take part in more than one session depending on the task. Some or all of these sessions may involve EEG recordings, which involve wearing a net of sensors over the head, and/or tracking finger movements while engaged in systematically varied versions of a tactile task.</w:t>
      </w:r>
      <w:r>
        <w:rPr>
          <w:sz w:val="22"/>
          <w:lang w:val="en-NZ"/>
        </w:rPr>
        <w:t xml:space="preserve"> </w:t>
      </w:r>
      <w:hyperlink r:id="rId8" w:history="1">
        <w:r w:rsidRPr="00BB67AE">
          <w:rPr>
            <w:rStyle w:val="Hyperlink"/>
            <w:sz w:val="22"/>
            <w:lang w:val="en-NZ"/>
          </w:rPr>
          <w:t>If you are interested in learning more, please contact Nidhi via email by clicking here.</w:t>
        </w:r>
      </w:hyperlink>
      <w:r>
        <w:rPr>
          <w:sz w:val="22"/>
          <w:lang w:val="en-NZ"/>
        </w:rPr>
        <w:t xml:space="preserve"> </w:t>
      </w:r>
    </w:p>
    <w:p w14:paraId="385B98C1" w14:textId="10CBC02E" w:rsidR="00014A75" w:rsidRDefault="00014A75" w:rsidP="007222B7">
      <w:pPr>
        <w:rPr>
          <w:b/>
          <w:lang w:val="en-NZ"/>
        </w:rPr>
      </w:pPr>
      <w:r>
        <w:rPr>
          <w:b/>
          <w:lang w:val="en-NZ"/>
        </w:rPr>
        <w:t>Community Connections</w:t>
      </w:r>
    </w:p>
    <w:p w14:paraId="08A32F1E" w14:textId="2B25EA15" w:rsidR="00B0429B" w:rsidRPr="00F7718C" w:rsidRDefault="00014A75" w:rsidP="00014A75">
      <w:pPr>
        <w:rPr>
          <w:rFonts w:cs="Arial"/>
          <w:color w:val="000000"/>
          <w:spacing w:val="3"/>
          <w:sz w:val="22"/>
          <w:szCs w:val="21"/>
        </w:rPr>
      </w:pPr>
      <w:r w:rsidRPr="00014A75">
        <w:rPr>
          <w:rFonts w:cs="Arial"/>
          <w:color w:val="000000"/>
          <w:spacing w:val="3"/>
          <w:sz w:val="22"/>
          <w:szCs w:val="21"/>
        </w:rPr>
        <w:t xml:space="preserve">Sport Hawke’s Bay worked alongside Hastings District Council and the Mitre10 Sports Park to improve the physical access and safety of their shared limestone track facility. The change was brought about as a result of the Blind Low Vision walking group members advocating for the improved access and safety for all users at the Park. </w:t>
      </w:r>
      <w:hyperlink r:id="rId9" w:history="1">
        <w:r w:rsidRPr="00014A75">
          <w:rPr>
            <w:rStyle w:val="Hyperlink"/>
            <w:rFonts w:cs="Arial"/>
            <w:spacing w:val="3"/>
            <w:sz w:val="22"/>
            <w:szCs w:val="21"/>
          </w:rPr>
          <w:t>Learn more about it by watching their video here.</w:t>
        </w:r>
      </w:hyperlink>
      <w:r w:rsidRPr="00014A75">
        <w:rPr>
          <w:rFonts w:cs="Arial"/>
          <w:color w:val="000000"/>
          <w:spacing w:val="3"/>
          <w:sz w:val="22"/>
          <w:szCs w:val="21"/>
        </w:rPr>
        <w:t xml:space="preserve"> </w:t>
      </w:r>
    </w:p>
    <w:p w14:paraId="5675EDC7" w14:textId="77C8E4BB" w:rsidR="00014A75" w:rsidRPr="00847AD3" w:rsidRDefault="00F01436" w:rsidP="001A5836">
      <w:pPr>
        <w:pStyle w:val="Heading2"/>
        <w:rPr>
          <w:b/>
          <w:color w:val="auto"/>
          <w:sz w:val="32"/>
          <w:szCs w:val="32"/>
        </w:rPr>
      </w:pPr>
      <w:r w:rsidRPr="00847AD3">
        <w:rPr>
          <w:b/>
          <w:color w:val="auto"/>
          <w:sz w:val="32"/>
          <w:szCs w:val="32"/>
        </w:rPr>
        <w:lastRenderedPageBreak/>
        <w:t>In Brief</w:t>
      </w:r>
    </w:p>
    <w:p w14:paraId="1DEF21EA" w14:textId="620C619B" w:rsidR="000402DE" w:rsidRPr="00F7718C" w:rsidRDefault="001A5836" w:rsidP="00F7718C">
      <w:pPr>
        <w:pStyle w:val="ListParagraph"/>
        <w:numPr>
          <w:ilvl w:val="0"/>
          <w:numId w:val="29"/>
        </w:numPr>
        <w:rPr>
          <w:rStyle w:val="Strong"/>
          <w:b w:val="0"/>
          <w:bCs w:val="0"/>
        </w:rPr>
      </w:pPr>
      <w:r w:rsidRPr="00F7718C">
        <w:rPr>
          <w:b/>
        </w:rPr>
        <w:t>It’s International Albinism Awareness Day on Sunday 13 June</w:t>
      </w:r>
      <w:r w:rsidR="00847AD3" w:rsidRPr="00847AD3">
        <w:t xml:space="preserve">. </w:t>
      </w:r>
      <w:hyperlink r:id="rId10" w:history="1">
        <w:r w:rsidR="00847AD3" w:rsidRPr="00847AD3">
          <w:rPr>
            <w:rStyle w:val="Hyperlink"/>
          </w:rPr>
          <w:t>You can learn more about it by visiting their website here.</w:t>
        </w:r>
      </w:hyperlink>
      <w:r w:rsidR="00847AD3" w:rsidRPr="00847AD3">
        <w:t xml:space="preserve"> </w:t>
      </w:r>
    </w:p>
    <w:p w14:paraId="514AFD0E" w14:textId="65A055B1" w:rsidR="003404B2" w:rsidRPr="00A35616" w:rsidRDefault="003404B2" w:rsidP="00F7718C">
      <w:pPr>
        <w:pStyle w:val="NormalWeb"/>
        <w:numPr>
          <w:ilvl w:val="0"/>
          <w:numId w:val="29"/>
        </w:numPr>
        <w:shd w:val="clear" w:color="auto" w:fill="FFFFFF"/>
        <w:spacing w:before="0" w:beforeAutospacing="0" w:after="0" w:afterAutospacing="0"/>
        <w:textAlignment w:val="baseline"/>
        <w:rPr>
          <w:rFonts w:ascii="Arial" w:hAnsi="Arial" w:cs="Arial"/>
        </w:rPr>
      </w:pPr>
      <w:r>
        <w:rPr>
          <w:rStyle w:val="Strong"/>
          <w:rFonts w:ascii="Arial" w:hAnsi="Arial" w:cs="Arial"/>
          <w:bdr w:val="none" w:sz="0" w:space="0" w:color="auto" w:frame="1"/>
        </w:rPr>
        <w:t xml:space="preserve">For a list of audio described events, </w:t>
      </w:r>
      <w:hyperlink r:id="rId11" w:history="1">
        <w:r w:rsidRPr="002A2606">
          <w:rPr>
            <w:rStyle w:val="Hyperlink"/>
            <w:rFonts w:ascii="Arial" w:hAnsi="Arial" w:cs="Arial"/>
            <w:bdr w:val="none" w:sz="0" w:space="0" w:color="auto" w:frame="1"/>
          </w:rPr>
          <w:t>please find the attached booklet.</w:t>
        </w:r>
      </w:hyperlink>
      <w:r>
        <w:rPr>
          <w:rStyle w:val="Strong"/>
          <w:rFonts w:ascii="Arial" w:hAnsi="Arial" w:cs="Arial"/>
          <w:bdr w:val="none" w:sz="0" w:space="0" w:color="auto" w:frame="1"/>
        </w:rPr>
        <w:t xml:space="preserve"> </w:t>
      </w:r>
      <w:r w:rsidRPr="003404B2">
        <w:rPr>
          <w:rStyle w:val="Strong"/>
          <w:rFonts w:ascii="Arial" w:hAnsi="Arial" w:cs="Arial"/>
          <w:b w:val="0"/>
          <w:bdr w:val="none" w:sz="0" w:space="0" w:color="auto" w:frame="1"/>
        </w:rPr>
        <w:t>This is also narrated on Blind Low Vision NZ’s Telephone Information Service, menu 668. If you would like a braille copy contact Mary Schnackenberg mary@aicomms.co.nz</w:t>
      </w:r>
    </w:p>
    <w:p w14:paraId="44DAE37E" w14:textId="77777777" w:rsidR="00827CC4" w:rsidRPr="005C7B71" w:rsidRDefault="00827CC4" w:rsidP="00827CC4"/>
    <w:p w14:paraId="1C5637B6" w14:textId="77777777" w:rsidR="005F0C98" w:rsidRPr="005E330A" w:rsidRDefault="00106546" w:rsidP="007C2B84">
      <w:pPr>
        <w:pStyle w:val="Heading2"/>
        <w:rPr>
          <w:b/>
          <w:color w:val="auto"/>
          <w:sz w:val="32"/>
          <w:szCs w:val="32"/>
        </w:rPr>
      </w:pPr>
      <w:r w:rsidRPr="005E330A">
        <w:rPr>
          <w:b/>
          <w:color w:val="auto"/>
          <w:sz w:val="32"/>
          <w:szCs w:val="32"/>
        </w:rPr>
        <w:t>Noticeboard</w:t>
      </w:r>
    </w:p>
    <w:p w14:paraId="32A3F9EA" w14:textId="54F6CD16" w:rsidR="007C2B84" w:rsidRDefault="007C2B84" w:rsidP="007C2B84">
      <w:pPr>
        <w:pStyle w:val="ListParagraph"/>
        <w:numPr>
          <w:ilvl w:val="0"/>
          <w:numId w:val="21"/>
        </w:numPr>
      </w:pPr>
      <w:r>
        <w:t xml:space="preserve">Did </w:t>
      </w:r>
      <w:r w:rsidR="00BC29E3">
        <w:t>you know that you can request K</w:t>
      </w:r>
      <w:r w:rsidR="00BC29E3" w:rsidRPr="00965761">
        <w:rPr>
          <w:rFonts w:cs="Arial"/>
        </w:rPr>
        <w:t>ō</w:t>
      </w:r>
      <w:r>
        <w:t xml:space="preserve">rero in braille? Call our contact </w:t>
      </w:r>
      <w:proofErr w:type="spellStart"/>
      <w:r>
        <w:t>centre</w:t>
      </w:r>
      <w:proofErr w:type="spellEnd"/>
      <w:r>
        <w:t xml:space="preserve"> on 0800 24 33 33</w:t>
      </w:r>
      <w:r w:rsidR="00BC29E3">
        <w:t xml:space="preserve"> if you would like to receive K</w:t>
      </w:r>
      <w:r w:rsidR="00BC29E3" w:rsidRPr="00965761">
        <w:rPr>
          <w:rFonts w:cs="Arial"/>
        </w:rPr>
        <w:t>ō</w:t>
      </w:r>
      <w:r>
        <w:t>rero in this format.</w:t>
      </w:r>
    </w:p>
    <w:p w14:paraId="2E442179" w14:textId="77777777" w:rsidR="00847AD3" w:rsidRPr="005A22F4" w:rsidRDefault="00847AD3" w:rsidP="00847AD3">
      <w:pPr>
        <w:shd w:val="clear" w:color="auto" w:fill="FFFFFF"/>
        <w:spacing w:before="100" w:beforeAutospacing="1" w:after="100" w:afterAutospacing="1"/>
        <w:outlineLvl w:val="1"/>
        <w:rPr>
          <w:rFonts w:cs="Arial"/>
          <w:b/>
          <w:bCs/>
          <w:color w:val="202020"/>
          <w:sz w:val="33"/>
          <w:szCs w:val="33"/>
          <w:lang w:eastAsia="en-GB"/>
        </w:rPr>
      </w:pPr>
      <w:r w:rsidRPr="005A22F4">
        <w:rPr>
          <w:rFonts w:cs="Arial"/>
          <w:b/>
          <w:bCs/>
          <w:color w:val="202020"/>
          <w:sz w:val="33"/>
          <w:szCs w:val="33"/>
          <w:lang w:eastAsia="en-GB"/>
        </w:rPr>
        <w:t>News from the RNZFB Board</w:t>
      </w:r>
    </w:p>
    <w:p w14:paraId="06C4F833" w14:textId="77777777" w:rsidR="00847AD3" w:rsidRPr="00847AD3" w:rsidRDefault="00847AD3" w:rsidP="00847AD3">
      <w:pPr>
        <w:numPr>
          <w:ilvl w:val="0"/>
          <w:numId w:val="8"/>
        </w:numPr>
        <w:shd w:val="clear" w:color="auto" w:fill="FFFFFF"/>
        <w:spacing w:before="100" w:beforeAutospacing="1" w:after="200" w:line="288" w:lineRule="auto"/>
        <w:ind w:left="357" w:hanging="357"/>
        <w:rPr>
          <w:rFonts w:cs="Arial"/>
          <w:color w:val="000000" w:themeColor="text1"/>
          <w:szCs w:val="24"/>
          <w:lang w:eastAsia="en-GB"/>
        </w:rPr>
      </w:pPr>
      <w:r w:rsidRPr="00847AD3">
        <w:rPr>
          <w:rFonts w:cs="Arial"/>
          <w:b/>
          <w:bCs/>
          <w:color w:val="000000" w:themeColor="text1"/>
          <w:szCs w:val="24"/>
          <w:lang w:eastAsia="en-GB"/>
        </w:rPr>
        <w:t xml:space="preserve">The next RNZFB Board meeting is scheduled for Saturday 3 July 2021 in Auckland.  </w:t>
      </w:r>
      <w:r w:rsidRPr="00847AD3">
        <w:rPr>
          <w:rFonts w:cs="Arial"/>
          <w:color w:val="000000" w:themeColor="text1"/>
          <w:szCs w:val="24"/>
          <w:lang w:eastAsia="en-GB"/>
        </w:rPr>
        <w:t>If you would like to attend this meeting as an observer in person or by phone, please contact the Board Secretary, Jane Moore on 09 355 6894 or email </w:t>
      </w:r>
      <w:hyperlink r:id="rId12" w:history="1">
        <w:r w:rsidRPr="00847AD3">
          <w:rPr>
            <w:rStyle w:val="Hyperlink"/>
            <w:rFonts w:cs="Arial"/>
            <w:color w:val="000000" w:themeColor="text1"/>
            <w:szCs w:val="24"/>
            <w:lang w:eastAsia="en-GB"/>
          </w:rPr>
          <w:t>jamoore@blindlowvision.org.nz</w:t>
        </w:r>
      </w:hyperlink>
    </w:p>
    <w:p w14:paraId="4D727CD1" w14:textId="284199BD" w:rsidR="00847AD3" w:rsidRPr="003141D4" w:rsidRDefault="002A169D" w:rsidP="00847AD3">
      <w:pPr>
        <w:pStyle w:val="PlainText"/>
        <w:numPr>
          <w:ilvl w:val="0"/>
          <w:numId w:val="8"/>
        </w:numPr>
        <w:tabs>
          <w:tab w:val="clear" w:pos="360"/>
          <w:tab w:val="num" w:pos="786"/>
        </w:tabs>
        <w:spacing w:after="240" w:line="288" w:lineRule="auto"/>
        <w:ind w:left="426" w:hanging="426"/>
        <w:rPr>
          <w:rFonts w:ascii="Arial" w:hAnsi="Arial" w:cs="Arial"/>
          <w:color w:val="000000" w:themeColor="text1"/>
          <w:sz w:val="24"/>
          <w:szCs w:val="24"/>
          <w:lang w:val="en-GB"/>
        </w:rPr>
      </w:pPr>
      <w:hyperlink r:id="rId13" w:history="1">
        <w:r w:rsidR="00847AD3" w:rsidRPr="003141D4">
          <w:rPr>
            <w:rStyle w:val="Hyperlink"/>
            <w:rFonts w:ascii="Arial" w:hAnsi="Arial" w:cs="Arial"/>
            <w:b/>
            <w:sz w:val="24"/>
            <w:szCs w:val="24"/>
            <w:lang w:val="en-GB"/>
          </w:rPr>
          <w:t>Check out the Chair’s Report following May 2021 Board here.</w:t>
        </w:r>
      </w:hyperlink>
      <w:r w:rsidR="00847AD3" w:rsidRPr="003141D4">
        <w:rPr>
          <w:rFonts w:ascii="Arial" w:hAnsi="Arial" w:cs="Arial"/>
          <w:b/>
          <w:color w:val="000000" w:themeColor="text1"/>
          <w:sz w:val="24"/>
          <w:szCs w:val="24"/>
          <w:lang w:val="en-GB"/>
        </w:rPr>
        <w:t xml:space="preserve"> </w:t>
      </w:r>
    </w:p>
    <w:p w14:paraId="3C2B31EC" w14:textId="77777777" w:rsidR="00847AD3" w:rsidRPr="00847AD3" w:rsidRDefault="00847AD3" w:rsidP="00847AD3">
      <w:pPr>
        <w:pStyle w:val="PlainText"/>
        <w:numPr>
          <w:ilvl w:val="0"/>
          <w:numId w:val="8"/>
        </w:numPr>
        <w:tabs>
          <w:tab w:val="clear" w:pos="360"/>
          <w:tab w:val="num" w:pos="786"/>
        </w:tabs>
        <w:spacing w:after="200" w:line="288" w:lineRule="auto"/>
        <w:ind w:left="425" w:hanging="426"/>
        <w:rPr>
          <w:rFonts w:ascii="Arial" w:hAnsi="Arial" w:cs="Arial"/>
          <w:color w:val="000000" w:themeColor="text1"/>
          <w:sz w:val="24"/>
          <w:szCs w:val="24"/>
          <w:lang w:val="en-GB"/>
        </w:rPr>
      </w:pPr>
      <w:r w:rsidRPr="00847AD3">
        <w:rPr>
          <w:rFonts w:ascii="Arial" w:hAnsi="Arial" w:cs="Arial"/>
          <w:b/>
          <w:color w:val="000000" w:themeColor="text1"/>
          <w:sz w:val="24"/>
          <w:szCs w:val="24"/>
          <w:lang w:val="en-GB"/>
        </w:rPr>
        <w:t xml:space="preserve">Filling the casual vacancy on the RNZFB Board </w:t>
      </w:r>
      <w:r w:rsidRPr="00847AD3">
        <w:rPr>
          <w:rFonts w:ascii="Arial" w:hAnsi="Arial" w:cs="Arial"/>
          <w:color w:val="000000" w:themeColor="text1"/>
          <w:sz w:val="24"/>
          <w:szCs w:val="24"/>
          <w:lang w:val="en-GB"/>
        </w:rPr>
        <w:t>– As noted in my latest Chair’s report, Peter Hoskin announced his retirement from the RNZFB Board with effect from 14 May 2021 after being on the Board for almost nine years.  This has created what is termed a ‘casual vacancy’ and, as you may be aware, under the RNZFB constitution, the casual vacancy to be filled is first offered to the highest polling unsuccessful candidate in the last election.</w:t>
      </w:r>
    </w:p>
    <w:p w14:paraId="6026F5F6" w14:textId="77777777" w:rsidR="00847AD3" w:rsidRPr="00847AD3" w:rsidRDefault="00847AD3" w:rsidP="00847AD3">
      <w:pPr>
        <w:spacing w:after="200"/>
        <w:ind w:left="425"/>
        <w:rPr>
          <w:rFonts w:cs="Arial"/>
          <w:color w:val="000000" w:themeColor="text1"/>
          <w:szCs w:val="24"/>
        </w:rPr>
      </w:pPr>
      <w:r w:rsidRPr="00847AD3">
        <w:rPr>
          <w:rFonts w:cs="Arial"/>
          <w:color w:val="000000" w:themeColor="text1"/>
          <w:szCs w:val="24"/>
        </w:rPr>
        <w:t xml:space="preserve">The highest polling unsuccessful candidate is </w:t>
      </w:r>
      <w:r w:rsidRPr="00847AD3">
        <w:rPr>
          <w:rFonts w:cs="Arial"/>
          <w:b/>
          <w:bCs/>
          <w:color w:val="000000" w:themeColor="text1"/>
          <w:szCs w:val="24"/>
        </w:rPr>
        <w:t>Ronald Scott</w:t>
      </w:r>
      <w:r w:rsidRPr="00847AD3">
        <w:rPr>
          <w:rFonts w:cs="Arial"/>
          <w:color w:val="000000" w:themeColor="text1"/>
          <w:szCs w:val="24"/>
        </w:rPr>
        <w:t xml:space="preserve"> who has indicated that he will take up the position and the Board confirmed his appointment effective 18 May 2021.</w:t>
      </w:r>
    </w:p>
    <w:p w14:paraId="51B6C64B" w14:textId="77777777" w:rsidR="00847AD3" w:rsidRPr="00847AD3" w:rsidRDefault="00847AD3" w:rsidP="00847AD3">
      <w:pPr>
        <w:pStyle w:val="Heading3"/>
        <w:spacing w:after="200"/>
        <w:ind w:left="425"/>
        <w:rPr>
          <w:rFonts w:ascii="Arial" w:eastAsia="Times New Roman" w:hAnsi="Arial" w:cs="Arial"/>
          <w:b/>
          <w:color w:val="000000" w:themeColor="text1"/>
          <w:lang w:val="en-GB"/>
        </w:rPr>
      </w:pPr>
      <w:r w:rsidRPr="00847AD3">
        <w:rPr>
          <w:rFonts w:ascii="Arial" w:eastAsia="Times New Roman" w:hAnsi="Arial" w:cs="Arial"/>
          <w:color w:val="000000" w:themeColor="text1"/>
          <w:lang w:val="en-GB"/>
        </w:rPr>
        <w:t>It should be noted that a person appointed to fill a casual vacancy must retire from office at the time when the person who caused the casual vacancy to occur would have retired from office had the casual vacancy not occurred.  Peter Hoskin’s term would have been completed at the end of the Annual General Meeting later this year.  Accordingly, Ron Scott will complete this term of office at the end of the Annual General Meeting in 2021.</w:t>
      </w:r>
    </w:p>
    <w:p w14:paraId="6BE2029C" w14:textId="77777777" w:rsidR="00847AD3" w:rsidRPr="00847AD3" w:rsidRDefault="00847AD3" w:rsidP="00847AD3">
      <w:pPr>
        <w:spacing w:after="200"/>
        <w:ind w:left="425"/>
        <w:rPr>
          <w:rFonts w:cs="Arial"/>
          <w:color w:val="000000" w:themeColor="text1"/>
          <w:szCs w:val="24"/>
        </w:rPr>
      </w:pPr>
      <w:r w:rsidRPr="00847AD3">
        <w:rPr>
          <w:rFonts w:cs="Arial"/>
          <w:color w:val="000000" w:themeColor="text1"/>
          <w:szCs w:val="24"/>
        </w:rPr>
        <w:t>The Board wishes Peter Hoskin all the very best on his departure and looks forward to welcoming Ron Scott onto the Board.  A brief bio of Ron appears below.</w:t>
      </w:r>
    </w:p>
    <w:p w14:paraId="588B12EE" w14:textId="77777777" w:rsidR="00847AD3" w:rsidRPr="00847AD3" w:rsidRDefault="00847AD3" w:rsidP="00847AD3">
      <w:pPr>
        <w:ind w:left="426"/>
        <w:rPr>
          <w:rFonts w:cs="Arial"/>
          <w:color w:val="000000" w:themeColor="text1"/>
          <w:szCs w:val="24"/>
        </w:rPr>
      </w:pPr>
      <w:r w:rsidRPr="00847AD3">
        <w:rPr>
          <w:rFonts w:cs="Arial"/>
          <w:b/>
          <w:bCs/>
          <w:color w:val="000000" w:themeColor="text1"/>
          <w:szCs w:val="24"/>
        </w:rPr>
        <w:lastRenderedPageBreak/>
        <w:t xml:space="preserve">Ron Scott </w:t>
      </w:r>
      <w:r w:rsidRPr="00847AD3">
        <w:rPr>
          <w:rFonts w:cs="Arial"/>
          <w:color w:val="000000" w:themeColor="text1"/>
          <w:szCs w:val="24"/>
        </w:rPr>
        <w:t xml:space="preserve">JP </w:t>
      </w:r>
      <w:proofErr w:type="spellStart"/>
      <w:r w:rsidRPr="00847AD3">
        <w:rPr>
          <w:rFonts w:cs="Arial"/>
          <w:color w:val="000000" w:themeColor="text1"/>
          <w:szCs w:val="24"/>
        </w:rPr>
        <w:t>CMInstD</w:t>
      </w:r>
      <w:proofErr w:type="spellEnd"/>
      <w:r w:rsidRPr="00847AD3">
        <w:rPr>
          <w:rFonts w:cs="Arial"/>
          <w:color w:val="000000" w:themeColor="text1"/>
          <w:szCs w:val="24"/>
        </w:rPr>
        <w:t xml:space="preserve"> MNZATD</w:t>
      </w:r>
    </w:p>
    <w:p w14:paraId="6A6222D4" w14:textId="77777777" w:rsidR="00847AD3" w:rsidRPr="00847AD3" w:rsidRDefault="00847AD3" w:rsidP="00847AD3">
      <w:pPr>
        <w:spacing w:after="200"/>
        <w:ind w:left="426"/>
        <w:rPr>
          <w:rFonts w:cs="Arial"/>
          <w:color w:val="000000" w:themeColor="text1"/>
          <w:szCs w:val="24"/>
        </w:rPr>
      </w:pPr>
      <w:r w:rsidRPr="00847AD3">
        <w:rPr>
          <w:rFonts w:cs="Arial"/>
          <w:color w:val="000000" w:themeColor="text1"/>
          <w:szCs w:val="24"/>
        </w:rPr>
        <w:t>Ron lives in Tauranga where he is a Board Member of the Bay of Plenty District Health Board (DHB) and chairs the DHB Audit Finance and Risk Management Committee.</w:t>
      </w:r>
    </w:p>
    <w:p w14:paraId="51DF0E35" w14:textId="77777777" w:rsidR="00847AD3" w:rsidRPr="00847AD3" w:rsidRDefault="00847AD3" w:rsidP="00847AD3">
      <w:pPr>
        <w:spacing w:after="200"/>
        <w:ind w:left="426"/>
        <w:rPr>
          <w:rFonts w:cs="Arial"/>
          <w:color w:val="000000" w:themeColor="text1"/>
          <w:szCs w:val="24"/>
        </w:rPr>
      </w:pPr>
      <w:r w:rsidRPr="00847AD3">
        <w:rPr>
          <w:rFonts w:cs="Arial"/>
          <w:color w:val="000000" w:themeColor="text1"/>
          <w:szCs w:val="24"/>
        </w:rPr>
        <w:t>He is also Chair of SILC, a charity which supports 200 people with disabilities and long term illnesses and is a member of the AA Bay of Plenty Council.</w:t>
      </w:r>
    </w:p>
    <w:p w14:paraId="7530F65F" w14:textId="77777777" w:rsidR="00847AD3" w:rsidRPr="00847AD3" w:rsidRDefault="00847AD3" w:rsidP="00847AD3">
      <w:pPr>
        <w:spacing w:after="200"/>
        <w:ind w:left="425"/>
        <w:rPr>
          <w:rFonts w:cs="Arial"/>
          <w:color w:val="000000" w:themeColor="text1"/>
          <w:szCs w:val="24"/>
        </w:rPr>
      </w:pPr>
      <w:r w:rsidRPr="00847AD3">
        <w:rPr>
          <w:rFonts w:cs="Arial"/>
          <w:color w:val="000000" w:themeColor="text1"/>
          <w:szCs w:val="24"/>
        </w:rPr>
        <w:t xml:space="preserve">Ron owns his own company, </w:t>
      </w:r>
      <w:proofErr w:type="spellStart"/>
      <w:r w:rsidRPr="00847AD3">
        <w:rPr>
          <w:rFonts w:cs="Arial"/>
          <w:color w:val="000000" w:themeColor="text1"/>
          <w:szCs w:val="24"/>
        </w:rPr>
        <w:t>Stellaris</w:t>
      </w:r>
      <w:proofErr w:type="spellEnd"/>
      <w:r w:rsidRPr="00847AD3">
        <w:rPr>
          <w:rFonts w:cs="Arial"/>
          <w:color w:val="000000" w:themeColor="text1"/>
          <w:szCs w:val="24"/>
        </w:rPr>
        <w:t xml:space="preserve"> Ltd, which </w:t>
      </w:r>
      <w:proofErr w:type="spellStart"/>
      <w:r w:rsidRPr="00847AD3">
        <w:rPr>
          <w:rFonts w:cs="Arial"/>
          <w:color w:val="000000" w:themeColor="text1"/>
          <w:szCs w:val="24"/>
        </w:rPr>
        <w:t>specialises</w:t>
      </w:r>
      <w:proofErr w:type="spellEnd"/>
      <w:r w:rsidRPr="00847AD3">
        <w:rPr>
          <w:rFonts w:cs="Arial"/>
          <w:color w:val="000000" w:themeColor="text1"/>
          <w:szCs w:val="24"/>
        </w:rPr>
        <w:t xml:space="preserve"> in executive and governance education and training, in particular, focusing on helping boards with their strategic planning as well as coaching and mentoring.</w:t>
      </w:r>
    </w:p>
    <w:p w14:paraId="726882A9" w14:textId="77777777" w:rsidR="00847AD3" w:rsidRPr="00847AD3" w:rsidRDefault="00847AD3" w:rsidP="00847AD3">
      <w:pPr>
        <w:spacing w:after="200"/>
        <w:ind w:left="426"/>
        <w:rPr>
          <w:rFonts w:cs="Arial"/>
          <w:color w:val="000000" w:themeColor="text1"/>
          <w:szCs w:val="24"/>
        </w:rPr>
      </w:pPr>
      <w:r w:rsidRPr="00847AD3">
        <w:rPr>
          <w:rFonts w:cs="Arial"/>
          <w:color w:val="000000" w:themeColor="text1"/>
          <w:szCs w:val="24"/>
        </w:rPr>
        <w:t>He holds degrees in Economics, History and Geography as well as Education. He is a Justice of the Peace (JP).  Ron is a Chartered Member of the Institute of Directors with over 30 years of Governance experience.</w:t>
      </w:r>
    </w:p>
    <w:p w14:paraId="2E6979D1" w14:textId="77777777" w:rsidR="00847AD3" w:rsidRPr="00847AD3" w:rsidRDefault="00847AD3" w:rsidP="00847AD3">
      <w:pPr>
        <w:spacing w:after="200"/>
        <w:ind w:left="426"/>
        <w:rPr>
          <w:rFonts w:cs="Arial"/>
          <w:color w:val="000000" w:themeColor="text1"/>
          <w:szCs w:val="24"/>
        </w:rPr>
      </w:pPr>
      <w:r w:rsidRPr="00847AD3">
        <w:rPr>
          <w:rFonts w:cs="Arial"/>
          <w:color w:val="000000" w:themeColor="text1"/>
          <w:szCs w:val="24"/>
        </w:rPr>
        <w:t>He has two children - James is a New Zealand under 23 representative rower and studying law at Waikato and Katy is studying law at Otago.</w:t>
      </w:r>
    </w:p>
    <w:p w14:paraId="57B753B5" w14:textId="113AF3A0" w:rsidR="0035242B" w:rsidRPr="00C0612A" w:rsidRDefault="00C0612A" w:rsidP="0035242B">
      <w:pPr>
        <w:shd w:val="clear" w:color="auto" w:fill="FFFFFF"/>
        <w:spacing w:before="100" w:beforeAutospacing="1" w:after="100" w:afterAutospacing="1" w:line="240" w:lineRule="auto"/>
        <w:outlineLvl w:val="1"/>
        <w:rPr>
          <w:rStyle w:val="Hyperlink"/>
          <w:b/>
          <w:bCs/>
          <w:szCs w:val="24"/>
          <w:lang w:val="en-GB"/>
        </w:rPr>
      </w:pPr>
      <w:r>
        <w:rPr>
          <w:b/>
          <w:bCs/>
          <w:szCs w:val="24"/>
          <w:lang w:val="en-GB"/>
        </w:rPr>
        <w:fldChar w:fldCharType="begin"/>
      </w:r>
      <w:r>
        <w:rPr>
          <w:b/>
          <w:bCs/>
          <w:szCs w:val="24"/>
          <w:lang w:val="en-GB"/>
        </w:rPr>
        <w:instrText xml:space="preserve"> HYPERLINK "https://sforce.co/3gOTU4z" </w:instrText>
      </w:r>
      <w:r>
        <w:rPr>
          <w:b/>
          <w:bCs/>
          <w:szCs w:val="24"/>
          <w:lang w:val="en-GB"/>
        </w:rPr>
        <w:fldChar w:fldCharType="separate"/>
      </w:r>
      <w:r w:rsidR="000204ED" w:rsidRPr="00C0612A">
        <w:rPr>
          <w:rStyle w:val="Hyperlink"/>
          <w:b/>
          <w:bCs/>
          <w:szCs w:val="24"/>
          <w:lang w:val="en-GB"/>
        </w:rPr>
        <w:t>Job Opportunities at Blind Low Vision NZ</w:t>
      </w:r>
    </w:p>
    <w:p w14:paraId="757D65B3" w14:textId="1352A570" w:rsidR="00BB67AE" w:rsidRPr="00BB67AE" w:rsidRDefault="00C0612A" w:rsidP="00BB67AE">
      <w:pPr>
        <w:pStyle w:val="ListParagraph"/>
        <w:numPr>
          <w:ilvl w:val="0"/>
          <w:numId w:val="21"/>
        </w:numPr>
        <w:rPr>
          <w:sz w:val="32"/>
          <w:szCs w:val="32"/>
        </w:rPr>
      </w:pPr>
      <w:r>
        <w:rPr>
          <w:lang w:val="en-GB"/>
        </w:rPr>
        <w:fldChar w:fldCharType="end"/>
      </w:r>
      <w:hyperlink r:id="rId14" w:history="1">
        <w:r w:rsidR="00BB67AE" w:rsidRPr="00BB67AE">
          <w:rPr>
            <w:rStyle w:val="Hyperlink"/>
            <w:lang w:val="en-GB"/>
          </w:rPr>
          <w:t>Guide Dog Mobility Instructor (GDMI)</w:t>
        </w:r>
      </w:hyperlink>
      <w:r w:rsidR="00BB67AE">
        <w:rPr>
          <w:lang w:val="en-GB"/>
        </w:rPr>
        <w:t xml:space="preserve">, Permanent/Full-time, Auckland – closing Friday 4 June. </w:t>
      </w:r>
    </w:p>
    <w:p w14:paraId="0483D4EC" w14:textId="43334087" w:rsidR="00BB67AE" w:rsidRPr="00BB67AE" w:rsidRDefault="002A169D" w:rsidP="00BB67AE">
      <w:pPr>
        <w:pStyle w:val="ListParagraph"/>
        <w:numPr>
          <w:ilvl w:val="0"/>
          <w:numId w:val="21"/>
        </w:numPr>
        <w:rPr>
          <w:sz w:val="32"/>
          <w:szCs w:val="32"/>
        </w:rPr>
      </w:pPr>
      <w:hyperlink r:id="rId15" w:history="1">
        <w:r w:rsidR="00BB67AE" w:rsidRPr="00BB67AE">
          <w:rPr>
            <w:rStyle w:val="Hyperlink"/>
            <w:lang w:val="en-GB"/>
          </w:rPr>
          <w:t>Rehabilitation Instructor</w:t>
        </w:r>
      </w:hyperlink>
      <w:r w:rsidR="00BB67AE">
        <w:rPr>
          <w:lang w:val="en-GB"/>
        </w:rPr>
        <w:t>, Permanent/Full-time, Auckland – closing Friday 4 June</w:t>
      </w:r>
    </w:p>
    <w:p w14:paraId="12719415" w14:textId="1952DA8E" w:rsidR="00B72608" w:rsidRPr="00014A75" w:rsidRDefault="00B72608" w:rsidP="00014A75">
      <w:pPr>
        <w:shd w:val="clear" w:color="auto" w:fill="FFFFFF"/>
        <w:spacing w:before="100" w:beforeAutospacing="1" w:after="100" w:afterAutospacing="1" w:line="240" w:lineRule="auto"/>
        <w:outlineLvl w:val="1"/>
        <w:rPr>
          <w:b/>
          <w:sz w:val="32"/>
          <w:szCs w:val="32"/>
        </w:rPr>
      </w:pPr>
      <w:proofErr w:type="spellStart"/>
      <w:r w:rsidRPr="00014A75">
        <w:rPr>
          <w:b/>
          <w:sz w:val="32"/>
          <w:szCs w:val="32"/>
        </w:rPr>
        <w:t>Ka</w:t>
      </w:r>
      <w:proofErr w:type="spellEnd"/>
      <w:r w:rsidRPr="00014A75">
        <w:rPr>
          <w:b/>
          <w:sz w:val="32"/>
          <w:szCs w:val="32"/>
        </w:rPr>
        <w:t xml:space="preserve"> kite </w:t>
      </w:r>
      <w:proofErr w:type="spellStart"/>
      <w:r w:rsidRPr="00014A75">
        <w:rPr>
          <w:b/>
          <w:sz w:val="32"/>
          <w:szCs w:val="32"/>
        </w:rPr>
        <w:t>ano</w:t>
      </w:r>
      <w:proofErr w:type="spellEnd"/>
    </w:p>
    <w:p w14:paraId="502393AA" w14:textId="77777777" w:rsidR="0078517F" w:rsidRDefault="0078517F" w:rsidP="0078517F">
      <w:pPr>
        <w:rPr>
          <w:rFonts w:cs="Arial"/>
          <w:szCs w:val="24"/>
        </w:rPr>
      </w:pPr>
      <w:r w:rsidRPr="0078517F">
        <w:rPr>
          <w:rFonts w:cs="Arial"/>
          <w:szCs w:val="24"/>
        </w:rPr>
        <w:t>Please let us know what you think of Kōrero. We welcome suggestions for what you would like us to include, and of course any tips or stories you would like to share with the community. Get in touch on 0800 24 33 33 or via </w:t>
      </w:r>
      <w:hyperlink r:id="rId16" w:history="1">
        <w:r w:rsidR="00F361D5" w:rsidRPr="00375B04">
          <w:rPr>
            <w:rStyle w:val="Hyperlink"/>
            <w:rFonts w:cs="Arial"/>
            <w:szCs w:val="24"/>
          </w:rPr>
          <w:t>communications@blindlowvision.org.nz</w:t>
        </w:r>
      </w:hyperlink>
      <w:r w:rsidRPr="0078517F">
        <w:rPr>
          <w:rFonts w:cs="Arial"/>
          <w:szCs w:val="24"/>
        </w:rPr>
        <w:t>.</w:t>
      </w:r>
    </w:p>
    <w:p w14:paraId="7FE4B8A5" w14:textId="77777777" w:rsidR="00106546" w:rsidRPr="00B37D45" w:rsidRDefault="00106546" w:rsidP="00106546">
      <w:pPr>
        <w:rPr>
          <w:b/>
        </w:rPr>
      </w:pPr>
    </w:p>
    <w:p w14:paraId="048C949F" w14:textId="77777777" w:rsidR="00E444B3" w:rsidRPr="00E444B3" w:rsidRDefault="00E444B3" w:rsidP="00D85A3C">
      <w:pPr>
        <w:rPr>
          <w:rFonts w:cs="Arial"/>
          <w:b/>
          <w:szCs w:val="24"/>
        </w:rPr>
      </w:pPr>
    </w:p>
    <w:p w14:paraId="202E42D9" w14:textId="77777777" w:rsidR="00D85A3C" w:rsidRDefault="00D85A3C" w:rsidP="00D85A3C">
      <w:pPr>
        <w:rPr>
          <w:rFonts w:cs="Arial"/>
          <w:szCs w:val="24"/>
        </w:rPr>
      </w:pPr>
    </w:p>
    <w:p w14:paraId="29C74351" w14:textId="77777777" w:rsidR="00D85A3C" w:rsidRPr="00D85A3C" w:rsidRDefault="00D85A3C" w:rsidP="00D85A3C">
      <w:pPr>
        <w:rPr>
          <w:lang w:val="en-NZ"/>
        </w:rPr>
      </w:pPr>
    </w:p>
    <w:sectPr w:rsidR="00D85A3C" w:rsidRPr="00D85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4CC"/>
    <w:multiLevelType w:val="hybridMultilevel"/>
    <w:tmpl w:val="3A4E2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D448D9"/>
    <w:multiLevelType w:val="hybridMultilevel"/>
    <w:tmpl w:val="943C5010"/>
    <w:lvl w:ilvl="0" w:tplc="168696EE">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2F0697A"/>
    <w:multiLevelType w:val="hybridMultilevel"/>
    <w:tmpl w:val="5882F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B94983"/>
    <w:multiLevelType w:val="hybridMultilevel"/>
    <w:tmpl w:val="38162674"/>
    <w:lvl w:ilvl="0" w:tplc="BFF013BE">
      <w:numFmt w:val="bullet"/>
      <w:lvlText w:val="-"/>
      <w:lvlJc w:val="left"/>
      <w:pPr>
        <w:ind w:left="1080" w:hanging="360"/>
      </w:pPr>
      <w:rPr>
        <w:rFonts w:ascii="Arial" w:eastAsiaTheme="minorHAnsi" w:hAnsi="Arial" w:cs="Arial" w:hint="default"/>
        <w:b/>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153583D"/>
    <w:multiLevelType w:val="hybridMultilevel"/>
    <w:tmpl w:val="0BD2BA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8D97CA8"/>
    <w:multiLevelType w:val="hybridMultilevel"/>
    <w:tmpl w:val="20A49A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1EE44059"/>
    <w:multiLevelType w:val="hybridMultilevel"/>
    <w:tmpl w:val="85EE8C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FE67E04"/>
    <w:multiLevelType w:val="hybridMultilevel"/>
    <w:tmpl w:val="8954E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0A109B"/>
    <w:multiLevelType w:val="hybridMultilevel"/>
    <w:tmpl w:val="606A5E94"/>
    <w:lvl w:ilvl="0" w:tplc="B60099BC">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66C291A"/>
    <w:multiLevelType w:val="multilevel"/>
    <w:tmpl w:val="E548A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F6C25"/>
    <w:multiLevelType w:val="hybridMultilevel"/>
    <w:tmpl w:val="27E49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DD62591"/>
    <w:multiLevelType w:val="hybridMultilevel"/>
    <w:tmpl w:val="A8600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4719D1"/>
    <w:multiLevelType w:val="hybridMultilevel"/>
    <w:tmpl w:val="AAF05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6304C9"/>
    <w:multiLevelType w:val="hybridMultilevel"/>
    <w:tmpl w:val="8BE08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123189"/>
    <w:multiLevelType w:val="hybridMultilevel"/>
    <w:tmpl w:val="27B6E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B84836"/>
    <w:multiLevelType w:val="hybridMultilevel"/>
    <w:tmpl w:val="217E2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C3608C"/>
    <w:multiLevelType w:val="hybridMultilevel"/>
    <w:tmpl w:val="EA80C068"/>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1B781E"/>
    <w:multiLevelType w:val="hybridMultilevel"/>
    <w:tmpl w:val="F0B62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4956F8"/>
    <w:multiLevelType w:val="hybridMultilevel"/>
    <w:tmpl w:val="6CBE3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8441F0"/>
    <w:multiLevelType w:val="hybridMultilevel"/>
    <w:tmpl w:val="1E3AD704"/>
    <w:lvl w:ilvl="0" w:tplc="DAE87B0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A1F3BE1"/>
    <w:multiLevelType w:val="hybridMultilevel"/>
    <w:tmpl w:val="C37E3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8C7493"/>
    <w:multiLevelType w:val="hybridMultilevel"/>
    <w:tmpl w:val="F976EB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5A622DC9"/>
    <w:multiLevelType w:val="hybridMultilevel"/>
    <w:tmpl w:val="8912D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E01069"/>
    <w:multiLevelType w:val="hybridMultilevel"/>
    <w:tmpl w:val="13D637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EC3C86"/>
    <w:multiLevelType w:val="hybridMultilevel"/>
    <w:tmpl w:val="42B0E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0EE2190"/>
    <w:multiLevelType w:val="hybridMultilevel"/>
    <w:tmpl w:val="753AC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3F7EE2"/>
    <w:multiLevelType w:val="multilevel"/>
    <w:tmpl w:val="05666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A2661F3"/>
    <w:multiLevelType w:val="hybridMultilevel"/>
    <w:tmpl w:val="CBB4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3456AE"/>
    <w:multiLevelType w:val="hybridMultilevel"/>
    <w:tmpl w:val="19ECE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24"/>
  </w:num>
  <w:num w:numId="5">
    <w:abstractNumId w:val="5"/>
  </w:num>
  <w:num w:numId="6">
    <w:abstractNumId w:val="14"/>
  </w:num>
  <w:num w:numId="7">
    <w:abstractNumId w:val="18"/>
  </w:num>
  <w:num w:numId="8">
    <w:abstractNumId w:val="26"/>
  </w:num>
  <w:num w:numId="9">
    <w:abstractNumId w:val="25"/>
  </w:num>
  <w:num w:numId="10">
    <w:abstractNumId w:val="15"/>
  </w:num>
  <w:num w:numId="11">
    <w:abstractNumId w:val="13"/>
  </w:num>
  <w:num w:numId="12">
    <w:abstractNumId w:val="1"/>
  </w:num>
  <w:num w:numId="13">
    <w:abstractNumId w:val="20"/>
  </w:num>
  <w:num w:numId="14">
    <w:abstractNumId w:val="11"/>
  </w:num>
  <w:num w:numId="15">
    <w:abstractNumId w:val="2"/>
  </w:num>
  <w:num w:numId="16">
    <w:abstractNumId w:val="0"/>
  </w:num>
  <w:num w:numId="17">
    <w:abstractNumId w:val="3"/>
  </w:num>
  <w:num w:numId="18">
    <w:abstractNumId w:val="28"/>
  </w:num>
  <w:num w:numId="19">
    <w:abstractNumId w:val="27"/>
  </w:num>
  <w:num w:numId="20">
    <w:abstractNumId w:val="16"/>
  </w:num>
  <w:num w:numId="21">
    <w:abstractNumId w:val="17"/>
  </w:num>
  <w:num w:numId="22">
    <w:abstractNumId w:val="9"/>
  </w:num>
  <w:num w:numId="23">
    <w:abstractNumId w:val="22"/>
  </w:num>
  <w:num w:numId="24">
    <w:abstractNumId w:val="8"/>
  </w:num>
  <w:num w:numId="25">
    <w:abstractNumId w:val="19"/>
  </w:num>
  <w:num w:numId="26">
    <w:abstractNumId w:val="6"/>
  </w:num>
  <w:num w:numId="27">
    <w:abstractNumId w:val="23"/>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s-ES" w:vendorID="64" w:dllVersion="6" w:nlCheck="1" w:checkStyle="0"/>
  <w:activeWritingStyle w:appName="MSWord" w:lang="en-US" w:vendorID="64" w:dllVersion="6" w:nlCheck="1" w:checkStyle="1"/>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D3"/>
    <w:rsid w:val="0000262E"/>
    <w:rsid w:val="00004E34"/>
    <w:rsid w:val="000104D8"/>
    <w:rsid w:val="0001188F"/>
    <w:rsid w:val="00014A75"/>
    <w:rsid w:val="00016539"/>
    <w:rsid w:val="00017681"/>
    <w:rsid w:val="000204ED"/>
    <w:rsid w:val="00021ED5"/>
    <w:rsid w:val="0003050E"/>
    <w:rsid w:val="000323B9"/>
    <w:rsid w:val="00036D27"/>
    <w:rsid w:val="000379F6"/>
    <w:rsid w:val="000402DE"/>
    <w:rsid w:val="000618A7"/>
    <w:rsid w:val="0007441A"/>
    <w:rsid w:val="0009014A"/>
    <w:rsid w:val="00092099"/>
    <w:rsid w:val="000A2EE7"/>
    <w:rsid w:val="000B23D6"/>
    <w:rsid w:val="000B375B"/>
    <w:rsid w:val="000B5A6E"/>
    <w:rsid w:val="000D0439"/>
    <w:rsid w:val="000D1318"/>
    <w:rsid w:val="000D6F02"/>
    <w:rsid w:val="000F0B96"/>
    <w:rsid w:val="000F5878"/>
    <w:rsid w:val="00106546"/>
    <w:rsid w:val="00111021"/>
    <w:rsid w:val="00131984"/>
    <w:rsid w:val="00136394"/>
    <w:rsid w:val="00152449"/>
    <w:rsid w:val="00172376"/>
    <w:rsid w:val="0017561C"/>
    <w:rsid w:val="001931ED"/>
    <w:rsid w:val="00196FB7"/>
    <w:rsid w:val="00197021"/>
    <w:rsid w:val="001A5836"/>
    <w:rsid w:val="001A632A"/>
    <w:rsid w:val="001C0E93"/>
    <w:rsid w:val="001D0FC5"/>
    <w:rsid w:val="001F3D87"/>
    <w:rsid w:val="00201F6A"/>
    <w:rsid w:val="002070B4"/>
    <w:rsid w:val="00212989"/>
    <w:rsid w:val="002157AA"/>
    <w:rsid w:val="00223FF6"/>
    <w:rsid w:val="0022777A"/>
    <w:rsid w:val="002537C6"/>
    <w:rsid w:val="0026654D"/>
    <w:rsid w:val="00281E4B"/>
    <w:rsid w:val="0029000C"/>
    <w:rsid w:val="00297AAF"/>
    <w:rsid w:val="002A169D"/>
    <w:rsid w:val="002A2606"/>
    <w:rsid w:val="002B277B"/>
    <w:rsid w:val="002B6A5F"/>
    <w:rsid w:val="002C255B"/>
    <w:rsid w:val="002C4263"/>
    <w:rsid w:val="002E0FD9"/>
    <w:rsid w:val="002E40E2"/>
    <w:rsid w:val="00300EAD"/>
    <w:rsid w:val="003066ED"/>
    <w:rsid w:val="00313847"/>
    <w:rsid w:val="003141D4"/>
    <w:rsid w:val="003219CB"/>
    <w:rsid w:val="003404B2"/>
    <w:rsid w:val="00340F7B"/>
    <w:rsid w:val="0035242B"/>
    <w:rsid w:val="00353E20"/>
    <w:rsid w:val="00356AE4"/>
    <w:rsid w:val="00360AB1"/>
    <w:rsid w:val="003724F1"/>
    <w:rsid w:val="00373E7E"/>
    <w:rsid w:val="00392CB2"/>
    <w:rsid w:val="00393F7C"/>
    <w:rsid w:val="003C3017"/>
    <w:rsid w:val="003D004E"/>
    <w:rsid w:val="003D0C8A"/>
    <w:rsid w:val="003E594F"/>
    <w:rsid w:val="003F51A0"/>
    <w:rsid w:val="00413A59"/>
    <w:rsid w:val="00454C04"/>
    <w:rsid w:val="004629A0"/>
    <w:rsid w:val="00462A40"/>
    <w:rsid w:val="00466671"/>
    <w:rsid w:val="00482F69"/>
    <w:rsid w:val="0048606C"/>
    <w:rsid w:val="004A14DC"/>
    <w:rsid w:val="004C51FB"/>
    <w:rsid w:val="004D7E04"/>
    <w:rsid w:val="004F1964"/>
    <w:rsid w:val="004F472C"/>
    <w:rsid w:val="004F67A8"/>
    <w:rsid w:val="00501F76"/>
    <w:rsid w:val="005060E0"/>
    <w:rsid w:val="005064FD"/>
    <w:rsid w:val="00520088"/>
    <w:rsid w:val="00543826"/>
    <w:rsid w:val="00563B69"/>
    <w:rsid w:val="00590D54"/>
    <w:rsid w:val="00591352"/>
    <w:rsid w:val="0059312A"/>
    <w:rsid w:val="005A45B6"/>
    <w:rsid w:val="005A4A9E"/>
    <w:rsid w:val="005B484D"/>
    <w:rsid w:val="005B73CC"/>
    <w:rsid w:val="005B7938"/>
    <w:rsid w:val="005C31F0"/>
    <w:rsid w:val="005C7B71"/>
    <w:rsid w:val="005D1346"/>
    <w:rsid w:val="005D2034"/>
    <w:rsid w:val="005D3668"/>
    <w:rsid w:val="005D5EBD"/>
    <w:rsid w:val="005E330A"/>
    <w:rsid w:val="005F0C98"/>
    <w:rsid w:val="006038E0"/>
    <w:rsid w:val="00624EDA"/>
    <w:rsid w:val="00624F70"/>
    <w:rsid w:val="00633202"/>
    <w:rsid w:val="00634D7B"/>
    <w:rsid w:val="00643911"/>
    <w:rsid w:val="00651BD2"/>
    <w:rsid w:val="00666AC3"/>
    <w:rsid w:val="00674B8B"/>
    <w:rsid w:val="006775CD"/>
    <w:rsid w:val="00680669"/>
    <w:rsid w:val="0069358A"/>
    <w:rsid w:val="006A0FAE"/>
    <w:rsid w:val="006A7178"/>
    <w:rsid w:val="006B7F64"/>
    <w:rsid w:val="006C0E60"/>
    <w:rsid w:val="006D316B"/>
    <w:rsid w:val="006D60EC"/>
    <w:rsid w:val="006E0CB7"/>
    <w:rsid w:val="006E116E"/>
    <w:rsid w:val="006F2002"/>
    <w:rsid w:val="00700A3A"/>
    <w:rsid w:val="0070413E"/>
    <w:rsid w:val="00704DA6"/>
    <w:rsid w:val="00706EA3"/>
    <w:rsid w:val="00720FD0"/>
    <w:rsid w:val="007222B7"/>
    <w:rsid w:val="00726EFC"/>
    <w:rsid w:val="00727759"/>
    <w:rsid w:val="00734570"/>
    <w:rsid w:val="00756B47"/>
    <w:rsid w:val="00767B94"/>
    <w:rsid w:val="00772F58"/>
    <w:rsid w:val="0077475F"/>
    <w:rsid w:val="007813B2"/>
    <w:rsid w:val="007838C8"/>
    <w:rsid w:val="0078517F"/>
    <w:rsid w:val="007951B7"/>
    <w:rsid w:val="007B0AD2"/>
    <w:rsid w:val="007C2B84"/>
    <w:rsid w:val="007C3E77"/>
    <w:rsid w:val="007C3FB0"/>
    <w:rsid w:val="007D1C8E"/>
    <w:rsid w:val="007D7803"/>
    <w:rsid w:val="007E22AB"/>
    <w:rsid w:val="007E2AE9"/>
    <w:rsid w:val="007E5ED6"/>
    <w:rsid w:val="007F0252"/>
    <w:rsid w:val="008034A7"/>
    <w:rsid w:val="00811133"/>
    <w:rsid w:val="00814024"/>
    <w:rsid w:val="0081696A"/>
    <w:rsid w:val="00826F44"/>
    <w:rsid w:val="00827CC4"/>
    <w:rsid w:val="00830789"/>
    <w:rsid w:val="00835410"/>
    <w:rsid w:val="00847AD3"/>
    <w:rsid w:val="00882DE2"/>
    <w:rsid w:val="008A272C"/>
    <w:rsid w:val="008C28A5"/>
    <w:rsid w:val="008C2FC6"/>
    <w:rsid w:val="008C42EE"/>
    <w:rsid w:val="008E08DB"/>
    <w:rsid w:val="008E5E17"/>
    <w:rsid w:val="008E6365"/>
    <w:rsid w:val="008F2B13"/>
    <w:rsid w:val="008F3E33"/>
    <w:rsid w:val="008F63C4"/>
    <w:rsid w:val="008F7A2E"/>
    <w:rsid w:val="009120F0"/>
    <w:rsid w:val="00916918"/>
    <w:rsid w:val="00944071"/>
    <w:rsid w:val="009444C4"/>
    <w:rsid w:val="00952764"/>
    <w:rsid w:val="00960B3E"/>
    <w:rsid w:val="00965761"/>
    <w:rsid w:val="00986F59"/>
    <w:rsid w:val="009921CB"/>
    <w:rsid w:val="0099760C"/>
    <w:rsid w:val="009A7AF7"/>
    <w:rsid w:val="009B0A9F"/>
    <w:rsid w:val="009B0B4A"/>
    <w:rsid w:val="009C16EC"/>
    <w:rsid w:val="00A0204C"/>
    <w:rsid w:val="00A12FF7"/>
    <w:rsid w:val="00A2473F"/>
    <w:rsid w:val="00A352EC"/>
    <w:rsid w:val="00A35616"/>
    <w:rsid w:val="00A517D8"/>
    <w:rsid w:val="00A90270"/>
    <w:rsid w:val="00AA09E0"/>
    <w:rsid w:val="00AA2B8E"/>
    <w:rsid w:val="00AB24EC"/>
    <w:rsid w:val="00AD2352"/>
    <w:rsid w:val="00AD4B14"/>
    <w:rsid w:val="00AD4F52"/>
    <w:rsid w:val="00AD7AAB"/>
    <w:rsid w:val="00AD7DB8"/>
    <w:rsid w:val="00AE7446"/>
    <w:rsid w:val="00AF7BC4"/>
    <w:rsid w:val="00B031D8"/>
    <w:rsid w:val="00B0429B"/>
    <w:rsid w:val="00B079CB"/>
    <w:rsid w:val="00B15708"/>
    <w:rsid w:val="00B21B19"/>
    <w:rsid w:val="00B245F9"/>
    <w:rsid w:val="00B26AC2"/>
    <w:rsid w:val="00B37D45"/>
    <w:rsid w:val="00B468F6"/>
    <w:rsid w:val="00B50A91"/>
    <w:rsid w:val="00B51BA9"/>
    <w:rsid w:val="00B52656"/>
    <w:rsid w:val="00B617B1"/>
    <w:rsid w:val="00B664EB"/>
    <w:rsid w:val="00B66AAE"/>
    <w:rsid w:val="00B72608"/>
    <w:rsid w:val="00B86EAC"/>
    <w:rsid w:val="00B9418B"/>
    <w:rsid w:val="00BA5B6F"/>
    <w:rsid w:val="00BA60F8"/>
    <w:rsid w:val="00BA78F2"/>
    <w:rsid w:val="00BB67AE"/>
    <w:rsid w:val="00BC29E3"/>
    <w:rsid w:val="00BE12A2"/>
    <w:rsid w:val="00C0045B"/>
    <w:rsid w:val="00C0612A"/>
    <w:rsid w:val="00C16150"/>
    <w:rsid w:val="00C22392"/>
    <w:rsid w:val="00C2327D"/>
    <w:rsid w:val="00C23E2E"/>
    <w:rsid w:val="00C5765C"/>
    <w:rsid w:val="00C611D5"/>
    <w:rsid w:val="00C6419E"/>
    <w:rsid w:val="00C662D3"/>
    <w:rsid w:val="00C70C33"/>
    <w:rsid w:val="00C75AA4"/>
    <w:rsid w:val="00C85F12"/>
    <w:rsid w:val="00C93F4E"/>
    <w:rsid w:val="00CC230D"/>
    <w:rsid w:val="00CD1A0C"/>
    <w:rsid w:val="00CD667C"/>
    <w:rsid w:val="00CD76B4"/>
    <w:rsid w:val="00CE6DE9"/>
    <w:rsid w:val="00D010F4"/>
    <w:rsid w:val="00D1547B"/>
    <w:rsid w:val="00D16A95"/>
    <w:rsid w:val="00D22B9F"/>
    <w:rsid w:val="00D30761"/>
    <w:rsid w:val="00D37A11"/>
    <w:rsid w:val="00D432DE"/>
    <w:rsid w:val="00D540DF"/>
    <w:rsid w:val="00D7003E"/>
    <w:rsid w:val="00D72BC7"/>
    <w:rsid w:val="00D83417"/>
    <w:rsid w:val="00D85A3C"/>
    <w:rsid w:val="00D85AFA"/>
    <w:rsid w:val="00D85FDF"/>
    <w:rsid w:val="00D90DB0"/>
    <w:rsid w:val="00DC0BBC"/>
    <w:rsid w:val="00DD0E3E"/>
    <w:rsid w:val="00DD5407"/>
    <w:rsid w:val="00DF3D8A"/>
    <w:rsid w:val="00DF67ED"/>
    <w:rsid w:val="00DF6A1C"/>
    <w:rsid w:val="00E25DF5"/>
    <w:rsid w:val="00E3236F"/>
    <w:rsid w:val="00E444B3"/>
    <w:rsid w:val="00E4498C"/>
    <w:rsid w:val="00E45A6D"/>
    <w:rsid w:val="00E53B53"/>
    <w:rsid w:val="00E55B00"/>
    <w:rsid w:val="00E55D7D"/>
    <w:rsid w:val="00E663C9"/>
    <w:rsid w:val="00E679C9"/>
    <w:rsid w:val="00E77977"/>
    <w:rsid w:val="00E933C8"/>
    <w:rsid w:val="00E977F3"/>
    <w:rsid w:val="00EA0C93"/>
    <w:rsid w:val="00EC6A89"/>
    <w:rsid w:val="00EF113D"/>
    <w:rsid w:val="00EF1294"/>
    <w:rsid w:val="00EF23A3"/>
    <w:rsid w:val="00EF65EE"/>
    <w:rsid w:val="00EF6B58"/>
    <w:rsid w:val="00F01436"/>
    <w:rsid w:val="00F05FCF"/>
    <w:rsid w:val="00F35D52"/>
    <w:rsid w:val="00F361D5"/>
    <w:rsid w:val="00F62D75"/>
    <w:rsid w:val="00F7718C"/>
    <w:rsid w:val="00F81029"/>
    <w:rsid w:val="00F84224"/>
    <w:rsid w:val="00F9623E"/>
    <w:rsid w:val="00FA15A4"/>
    <w:rsid w:val="00FB301F"/>
    <w:rsid w:val="00FB533A"/>
    <w:rsid w:val="00FE3A4D"/>
    <w:rsid w:val="00FE70B1"/>
    <w:rsid w:val="00FF0228"/>
    <w:rsid w:val="00FF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DFE7"/>
  <w15:chartTrackingRefBased/>
  <w15:docId w15:val="{ADF987FA-B3B4-4A87-97C9-AD38716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2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7AD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26A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2D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85A3C"/>
    <w:rPr>
      <w:color w:val="0563C1" w:themeColor="hyperlink"/>
      <w:u w:val="single"/>
    </w:rPr>
  </w:style>
  <w:style w:type="paragraph" w:styleId="ListParagraph">
    <w:name w:val="List Paragraph"/>
    <w:aliases w:val="List Paragraph Guidelines,bullet list,List Paragraph numbered,List Paragraph1,List Bullet indent,BoD Bullet indent,Footnote"/>
    <w:basedOn w:val="Normal"/>
    <w:link w:val="ListParagraphChar"/>
    <w:uiPriority w:val="34"/>
    <w:qFormat/>
    <w:rsid w:val="00F01436"/>
    <w:pPr>
      <w:ind w:left="720"/>
      <w:contextualSpacing/>
    </w:pPr>
  </w:style>
  <w:style w:type="character" w:styleId="FollowedHyperlink">
    <w:name w:val="FollowedHyperlink"/>
    <w:basedOn w:val="DefaultParagraphFont"/>
    <w:uiPriority w:val="99"/>
    <w:semiHidden/>
    <w:unhideWhenUsed/>
    <w:rsid w:val="00106546"/>
    <w:rPr>
      <w:color w:val="954F72" w:themeColor="followedHyperlink"/>
      <w:u w:val="single"/>
    </w:rPr>
  </w:style>
  <w:style w:type="character" w:styleId="CommentReference">
    <w:name w:val="annotation reference"/>
    <w:basedOn w:val="DefaultParagraphFont"/>
    <w:uiPriority w:val="99"/>
    <w:semiHidden/>
    <w:unhideWhenUsed/>
    <w:rsid w:val="00F35D52"/>
    <w:rPr>
      <w:sz w:val="16"/>
      <w:szCs w:val="16"/>
    </w:rPr>
  </w:style>
  <w:style w:type="paragraph" w:styleId="CommentText">
    <w:name w:val="annotation text"/>
    <w:basedOn w:val="Normal"/>
    <w:link w:val="CommentTextChar"/>
    <w:uiPriority w:val="99"/>
    <w:semiHidden/>
    <w:unhideWhenUsed/>
    <w:rsid w:val="00F35D52"/>
    <w:pPr>
      <w:spacing w:line="240" w:lineRule="auto"/>
    </w:pPr>
    <w:rPr>
      <w:sz w:val="20"/>
      <w:szCs w:val="20"/>
    </w:rPr>
  </w:style>
  <w:style w:type="character" w:customStyle="1" w:styleId="CommentTextChar">
    <w:name w:val="Comment Text Char"/>
    <w:basedOn w:val="DefaultParagraphFont"/>
    <w:link w:val="CommentText"/>
    <w:uiPriority w:val="99"/>
    <w:semiHidden/>
    <w:rsid w:val="00F35D52"/>
    <w:rPr>
      <w:sz w:val="20"/>
      <w:szCs w:val="20"/>
    </w:rPr>
  </w:style>
  <w:style w:type="paragraph" w:styleId="CommentSubject">
    <w:name w:val="annotation subject"/>
    <w:basedOn w:val="CommentText"/>
    <w:next w:val="CommentText"/>
    <w:link w:val="CommentSubjectChar"/>
    <w:uiPriority w:val="99"/>
    <w:semiHidden/>
    <w:unhideWhenUsed/>
    <w:rsid w:val="00F35D52"/>
    <w:rPr>
      <w:b/>
      <w:bCs/>
    </w:rPr>
  </w:style>
  <w:style w:type="character" w:customStyle="1" w:styleId="CommentSubjectChar">
    <w:name w:val="Comment Subject Char"/>
    <w:basedOn w:val="CommentTextChar"/>
    <w:link w:val="CommentSubject"/>
    <w:uiPriority w:val="99"/>
    <w:semiHidden/>
    <w:rsid w:val="00F35D52"/>
    <w:rPr>
      <w:b/>
      <w:bCs/>
      <w:sz w:val="20"/>
      <w:szCs w:val="20"/>
    </w:rPr>
  </w:style>
  <w:style w:type="paragraph" w:styleId="BalloonText">
    <w:name w:val="Balloon Text"/>
    <w:basedOn w:val="Normal"/>
    <w:link w:val="BalloonTextChar"/>
    <w:uiPriority w:val="99"/>
    <w:semiHidden/>
    <w:unhideWhenUsed/>
    <w:rsid w:val="00F35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52"/>
    <w:rPr>
      <w:rFonts w:ascii="Segoe UI" w:hAnsi="Segoe UI" w:cs="Segoe UI"/>
      <w:sz w:val="18"/>
      <w:szCs w:val="18"/>
    </w:rPr>
  </w:style>
  <w:style w:type="character" w:customStyle="1" w:styleId="ListParagraphChar">
    <w:name w:val="List Paragraph Char"/>
    <w:aliases w:val="List Paragraph Guidelines Char,bullet list Char,List Paragraph numbered Char,List Paragraph1 Char,List Bullet indent Char,BoD Bullet indent Char,Footnote Char"/>
    <w:link w:val="ListParagraph"/>
    <w:uiPriority w:val="34"/>
    <w:rsid w:val="009120F0"/>
  </w:style>
  <w:style w:type="paragraph" w:styleId="PlainText">
    <w:name w:val="Plain Text"/>
    <w:basedOn w:val="Normal"/>
    <w:link w:val="PlainTextChar"/>
    <w:uiPriority w:val="99"/>
    <w:unhideWhenUsed/>
    <w:rsid w:val="009120F0"/>
    <w:pPr>
      <w:spacing w:after="0" w:line="240" w:lineRule="auto"/>
    </w:pPr>
    <w:rPr>
      <w:rFonts w:ascii="Calibri" w:eastAsia="Times New Roman" w:hAnsi="Calibri" w:cs="Calibri"/>
      <w:sz w:val="22"/>
      <w:szCs w:val="21"/>
    </w:rPr>
  </w:style>
  <w:style w:type="character" w:customStyle="1" w:styleId="PlainTextChar">
    <w:name w:val="Plain Text Char"/>
    <w:basedOn w:val="DefaultParagraphFont"/>
    <w:link w:val="PlainText"/>
    <w:uiPriority w:val="99"/>
    <w:rsid w:val="009120F0"/>
    <w:rPr>
      <w:rFonts w:ascii="Calibri" w:eastAsia="Times New Roman" w:hAnsi="Calibri" w:cs="Calibri"/>
      <w:sz w:val="22"/>
      <w:szCs w:val="21"/>
    </w:rPr>
  </w:style>
  <w:style w:type="paragraph" w:styleId="NormalWeb">
    <w:name w:val="Normal (Web)"/>
    <w:basedOn w:val="Normal"/>
    <w:uiPriority w:val="99"/>
    <w:semiHidden/>
    <w:unhideWhenUsed/>
    <w:rsid w:val="00634D7B"/>
    <w:pPr>
      <w:spacing w:before="100" w:beforeAutospacing="1" w:after="100" w:afterAutospacing="1" w:line="240" w:lineRule="auto"/>
    </w:pPr>
    <w:rPr>
      <w:rFonts w:ascii="Times New Roman" w:eastAsia="Times New Roman" w:hAnsi="Times New Roman" w:cs="Times New Roman"/>
      <w:szCs w:val="24"/>
      <w:lang w:val="en-NZ" w:eastAsia="en-NZ"/>
    </w:rPr>
  </w:style>
  <w:style w:type="character" w:styleId="Strong">
    <w:name w:val="Strong"/>
    <w:basedOn w:val="DefaultParagraphFont"/>
    <w:uiPriority w:val="22"/>
    <w:qFormat/>
    <w:rsid w:val="00634D7B"/>
    <w:rPr>
      <w:b/>
      <w:bCs/>
    </w:rPr>
  </w:style>
  <w:style w:type="character" w:styleId="Emphasis">
    <w:name w:val="Emphasis"/>
    <w:basedOn w:val="DefaultParagraphFont"/>
    <w:uiPriority w:val="20"/>
    <w:qFormat/>
    <w:rsid w:val="00466671"/>
    <w:rPr>
      <w:i/>
      <w:iCs/>
    </w:rPr>
  </w:style>
  <w:style w:type="character" w:customStyle="1" w:styleId="Heading4Char">
    <w:name w:val="Heading 4 Char"/>
    <w:basedOn w:val="DefaultParagraphFont"/>
    <w:link w:val="Heading4"/>
    <w:uiPriority w:val="9"/>
    <w:semiHidden/>
    <w:rsid w:val="00B26AC2"/>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847AD3"/>
    <w:rPr>
      <w:rFonts w:asciiTheme="majorHAnsi" w:eastAsiaTheme="majorEastAsia" w:hAnsiTheme="majorHAnsi" w:cstheme="majorBidi"/>
      <w:color w:val="1F4D78" w:themeColor="accent1" w:themeShade="7F"/>
      <w:szCs w:val="24"/>
    </w:rPr>
  </w:style>
  <w:style w:type="character" w:customStyle="1" w:styleId="UnresolvedMention">
    <w:name w:val="Unresolved Mention"/>
    <w:basedOn w:val="DefaultParagraphFont"/>
    <w:uiPriority w:val="99"/>
    <w:semiHidden/>
    <w:unhideWhenUsed/>
    <w:rsid w:val="0031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563">
      <w:bodyDiv w:val="1"/>
      <w:marLeft w:val="0"/>
      <w:marRight w:val="0"/>
      <w:marTop w:val="0"/>
      <w:marBottom w:val="0"/>
      <w:divBdr>
        <w:top w:val="none" w:sz="0" w:space="0" w:color="auto"/>
        <w:left w:val="none" w:sz="0" w:space="0" w:color="auto"/>
        <w:bottom w:val="none" w:sz="0" w:space="0" w:color="auto"/>
        <w:right w:val="none" w:sz="0" w:space="0" w:color="auto"/>
      </w:divBdr>
    </w:div>
    <w:div w:id="24596084">
      <w:bodyDiv w:val="1"/>
      <w:marLeft w:val="0"/>
      <w:marRight w:val="0"/>
      <w:marTop w:val="0"/>
      <w:marBottom w:val="0"/>
      <w:divBdr>
        <w:top w:val="none" w:sz="0" w:space="0" w:color="auto"/>
        <w:left w:val="none" w:sz="0" w:space="0" w:color="auto"/>
        <w:bottom w:val="none" w:sz="0" w:space="0" w:color="auto"/>
        <w:right w:val="none" w:sz="0" w:space="0" w:color="auto"/>
      </w:divBdr>
    </w:div>
    <w:div w:id="96411772">
      <w:bodyDiv w:val="1"/>
      <w:marLeft w:val="0"/>
      <w:marRight w:val="0"/>
      <w:marTop w:val="0"/>
      <w:marBottom w:val="0"/>
      <w:divBdr>
        <w:top w:val="none" w:sz="0" w:space="0" w:color="auto"/>
        <w:left w:val="none" w:sz="0" w:space="0" w:color="auto"/>
        <w:bottom w:val="none" w:sz="0" w:space="0" w:color="auto"/>
        <w:right w:val="none" w:sz="0" w:space="0" w:color="auto"/>
      </w:divBdr>
    </w:div>
    <w:div w:id="105122507">
      <w:bodyDiv w:val="1"/>
      <w:marLeft w:val="0"/>
      <w:marRight w:val="0"/>
      <w:marTop w:val="0"/>
      <w:marBottom w:val="0"/>
      <w:divBdr>
        <w:top w:val="none" w:sz="0" w:space="0" w:color="auto"/>
        <w:left w:val="none" w:sz="0" w:space="0" w:color="auto"/>
        <w:bottom w:val="none" w:sz="0" w:space="0" w:color="auto"/>
        <w:right w:val="none" w:sz="0" w:space="0" w:color="auto"/>
      </w:divBdr>
    </w:div>
    <w:div w:id="121389250">
      <w:bodyDiv w:val="1"/>
      <w:marLeft w:val="0"/>
      <w:marRight w:val="0"/>
      <w:marTop w:val="0"/>
      <w:marBottom w:val="0"/>
      <w:divBdr>
        <w:top w:val="none" w:sz="0" w:space="0" w:color="auto"/>
        <w:left w:val="none" w:sz="0" w:space="0" w:color="auto"/>
        <w:bottom w:val="none" w:sz="0" w:space="0" w:color="auto"/>
        <w:right w:val="none" w:sz="0" w:space="0" w:color="auto"/>
      </w:divBdr>
    </w:div>
    <w:div w:id="164328401">
      <w:bodyDiv w:val="1"/>
      <w:marLeft w:val="0"/>
      <w:marRight w:val="0"/>
      <w:marTop w:val="0"/>
      <w:marBottom w:val="0"/>
      <w:divBdr>
        <w:top w:val="none" w:sz="0" w:space="0" w:color="auto"/>
        <w:left w:val="none" w:sz="0" w:space="0" w:color="auto"/>
        <w:bottom w:val="none" w:sz="0" w:space="0" w:color="auto"/>
        <w:right w:val="none" w:sz="0" w:space="0" w:color="auto"/>
      </w:divBdr>
    </w:div>
    <w:div w:id="207303448">
      <w:bodyDiv w:val="1"/>
      <w:marLeft w:val="0"/>
      <w:marRight w:val="0"/>
      <w:marTop w:val="0"/>
      <w:marBottom w:val="0"/>
      <w:divBdr>
        <w:top w:val="none" w:sz="0" w:space="0" w:color="auto"/>
        <w:left w:val="none" w:sz="0" w:space="0" w:color="auto"/>
        <w:bottom w:val="none" w:sz="0" w:space="0" w:color="auto"/>
        <w:right w:val="none" w:sz="0" w:space="0" w:color="auto"/>
      </w:divBdr>
    </w:div>
    <w:div w:id="324281508">
      <w:bodyDiv w:val="1"/>
      <w:marLeft w:val="0"/>
      <w:marRight w:val="0"/>
      <w:marTop w:val="0"/>
      <w:marBottom w:val="0"/>
      <w:divBdr>
        <w:top w:val="none" w:sz="0" w:space="0" w:color="auto"/>
        <w:left w:val="none" w:sz="0" w:space="0" w:color="auto"/>
        <w:bottom w:val="none" w:sz="0" w:space="0" w:color="auto"/>
        <w:right w:val="none" w:sz="0" w:space="0" w:color="auto"/>
      </w:divBdr>
    </w:div>
    <w:div w:id="349842816">
      <w:bodyDiv w:val="1"/>
      <w:marLeft w:val="0"/>
      <w:marRight w:val="0"/>
      <w:marTop w:val="0"/>
      <w:marBottom w:val="0"/>
      <w:divBdr>
        <w:top w:val="none" w:sz="0" w:space="0" w:color="auto"/>
        <w:left w:val="none" w:sz="0" w:space="0" w:color="auto"/>
        <w:bottom w:val="none" w:sz="0" w:space="0" w:color="auto"/>
        <w:right w:val="none" w:sz="0" w:space="0" w:color="auto"/>
      </w:divBdr>
    </w:div>
    <w:div w:id="384373611">
      <w:bodyDiv w:val="1"/>
      <w:marLeft w:val="0"/>
      <w:marRight w:val="0"/>
      <w:marTop w:val="0"/>
      <w:marBottom w:val="0"/>
      <w:divBdr>
        <w:top w:val="none" w:sz="0" w:space="0" w:color="auto"/>
        <w:left w:val="none" w:sz="0" w:space="0" w:color="auto"/>
        <w:bottom w:val="none" w:sz="0" w:space="0" w:color="auto"/>
        <w:right w:val="none" w:sz="0" w:space="0" w:color="auto"/>
      </w:divBdr>
    </w:div>
    <w:div w:id="481703959">
      <w:bodyDiv w:val="1"/>
      <w:marLeft w:val="0"/>
      <w:marRight w:val="0"/>
      <w:marTop w:val="0"/>
      <w:marBottom w:val="0"/>
      <w:divBdr>
        <w:top w:val="none" w:sz="0" w:space="0" w:color="auto"/>
        <w:left w:val="none" w:sz="0" w:space="0" w:color="auto"/>
        <w:bottom w:val="none" w:sz="0" w:space="0" w:color="auto"/>
        <w:right w:val="none" w:sz="0" w:space="0" w:color="auto"/>
      </w:divBdr>
    </w:div>
    <w:div w:id="482506814">
      <w:bodyDiv w:val="1"/>
      <w:marLeft w:val="0"/>
      <w:marRight w:val="0"/>
      <w:marTop w:val="0"/>
      <w:marBottom w:val="0"/>
      <w:divBdr>
        <w:top w:val="none" w:sz="0" w:space="0" w:color="auto"/>
        <w:left w:val="none" w:sz="0" w:space="0" w:color="auto"/>
        <w:bottom w:val="none" w:sz="0" w:space="0" w:color="auto"/>
        <w:right w:val="none" w:sz="0" w:space="0" w:color="auto"/>
      </w:divBdr>
    </w:div>
    <w:div w:id="536158097">
      <w:bodyDiv w:val="1"/>
      <w:marLeft w:val="0"/>
      <w:marRight w:val="0"/>
      <w:marTop w:val="0"/>
      <w:marBottom w:val="0"/>
      <w:divBdr>
        <w:top w:val="none" w:sz="0" w:space="0" w:color="auto"/>
        <w:left w:val="none" w:sz="0" w:space="0" w:color="auto"/>
        <w:bottom w:val="none" w:sz="0" w:space="0" w:color="auto"/>
        <w:right w:val="none" w:sz="0" w:space="0" w:color="auto"/>
      </w:divBdr>
    </w:div>
    <w:div w:id="581571768">
      <w:bodyDiv w:val="1"/>
      <w:marLeft w:val="0"/>
      <w:marRight w:val="0"/>
      <w:marTop w:val="0"/>
      <w:marBottom w:val="0"/>
      <w:divBdr>
        <w:top w:val="none" w:sz="0" w:space="0" w:color="auto"/>
        <w:left w:val="none" w:sz="0" w:space="0" w:color="auto"/>
        <w:bottom w:val="none" w:sz="0" w:space="0" w:color="auto"/>
        <w:right w:val="none" w:sz="0" w:space="0" w:color="auto"/>
      </w:divBdr>
    </w:div>
    <w:div w:id="624851796">
      <w:bodyDiv w:val="1"/>
      <w:marLeft w:val="0"/>
      <w:marRight w:val="0"/>
      <w:marTop w:val="0"/>
      <w:marBottom w:val="0"/>
      <w:divBdr>
        <w:top w:val="none" w:sz="0" w:space="0" w:color="auto"/>
        <w:left w:val="none" w:sz="0" w:space="0" w:color="auto"/>
        <w:bottom w:val="none" w:sz="0" w:space="0" w:color="auto"/>
        <w:right w:val="none" w:sz="0" w:space="0" w:color="auto"/>
      </w:divBdr>
    </w:div>
    <w:div w:id="769547051">
      <w:bodyDiv w:val="1"/>
      <w:marLeft w:val="0"/>
      <w:marRight w:val="0"/>
      <w:marTop w:val="0"/>
      <w:marBottom w:val="0"/>
      <w:divBdr>
        <w:top w:val="none" w:sz="0" w:space="0" w:color="auto"/>
        <w:left w:val="none" w:sz="0" w:space="0" w:color="auto"/>
        <w:bottom w:val="none" w:sz="0" w:space="0" w:color="auto"/>
        <w:right w:val="none" w:sz="0" w:space="0" w:color="auto"/>
      </w:divBdr>
    </w:div>
    <w:div w:id="923950406">
      <w:bodyDiv w:val="1"/>
      <w:marLeft w:val="0"/>
      <w:marRight w:val="0"/>
      <w:marTop w:val="0"/>
      <w:marBottom w:val="0"/>
      <w:divBdr>
        <w:top w:val="none" w:sz="0" w:space="0" w:color="auto"/>
        <w:left w:val="none" w:sz="0" w:space="0" w:color="auto"/>
        <w:bottom w:val="none" w:sz="0" w:space="0" w:color="auto"/>
        <w:right w:val="none" w:sz="0" w:space="0" w:color="auto"/>
      </w:divBdr>
    </w:div>
    <w:div w:id="947272784">
      <w:bodyDiv w:val="1"/>
      <w:marLeft w:val="0"/>
      <w:marRight w:val="0"/>
      <w:marTop w:val="0"/>
      <w:marBottom w:val="0"/>
      <w:divBdr>
        <w:top w:val="none" w:sz="0" w:space="0" w:color="auto"/>
        <w:left w:val="none" w:sz="0" w:space="0" w:color="auto"/>
        <w:bottom w:val="none" w:sz="0" w:space="0" w:color="auto"/>
        <w:right w:val="none" w:sz="0" w:space="0" w:color="auto"/>
      </w:divBdr>
      <w:divsChild>
        <w:div w:id="840007190">
          <w:marLeft w:val="0"/>
          <w:marRight w:val="0"/>
          <w:marTop w:val="0"/>
          <w:marBottom w:val="0"/>
          <w:divBdr>
            <w:top w:val="none" w:sz="0" w:space="0" w:color="auto"/>
            <w:left w:val="none" w:sz="0" w:space="0" w:color="auto"/>
            <w:bottom w:val="none" w:sz="0" w:space="0" w:color="auto"/>
            <w:right w:val="none" w:sz="0" w:space="0" w:color="auto"/>
          </w:divBdr>
        </w:div>
        <w:div w:id="836727824">
          <w:marLeft w:val="0"/>
          <w:marRight w:val="0"/>
          <w:marTop w:val="0"/>
          <w:marBottom w:val="0"/>
          <w:divBdr>
            <w:top w:val="none" w:sz="0" w:space="0" w:color="auto"/>
            <w:left w:val="none" w:sz="0" w:space="0" w:color="auto"/>
            <w:bottom w:val="none" w:sz="0" w:space="0" w:color="auto"/>
            <w:right w:val="none" w:sz="0" w:space="0" w:color="auto"/>
          </w:divBdr>
        </w:div>
        <w:div w:id="930965296">
          <w:marLeft w:val="0"/>
          <w:marRight w:val="0"/>
          <w:marTop w:val="0"/>
          <w:marBottom w:val="0"/>
          <w:divBdr>
            <w:top w:val="none" w:sz="0" w:space="0" w:color="auto"/>
            <w:left w:val="none" w:sz="0" w:space="0" w:color="auto"/>
            <w:bottom w:val="none" w:sz="0" w:space="0" w:color="auto"/>
            <w:right w:val="none" w:sz="0" w:space="0" w:color="auto"/>
          </w:divBdr>
        </w:div>
        <w:div w:id="1391224070">
          <w:marLeft w:val="0"/>
          <w:marRight w:val="0"/>
          <w:marTop w:val="0"/>
          <w:marBottom w:val="0"/>
          <w:divBdr>
            <w:top w:val="none" w:sz="0" w:space="0" w:color="auto"/>
            <w:left w:val="none" w:sz="0" w:space="0" w:color="auto"/>
            <w:bottom w:val="none" w:sz="0" w:space="0" w:color="auto"/>
            <w:right w:val="none" w:sz="0" w:space="0" w:color="auto"/>
          </w:divBdr>
        </w:div>
        <w:div w:id="1185284145">
          <w:marLeft w:val="0"/>
          <w:marRight w:val="0"/>
          <w:marTop w:val="0"/>
          <w:marBottom w:val="0"/>
          <w:divBdr>
            <w:top w:val="none" w:sz="0" w:space="0" w:color="auto"/>
            <w:left w:val="none" w:sz="0" w:space="0" w:color="auto"/>
            <w:bottom w:val="none" w:sz="0" w:space="0" w:color="auto"/>
            <w:right w:val="none" w:sz="0" w:space="0" w:color="auto"/>
          </w:divBdr>
        </w:div>
        <w:div w:id="1722822405">
          <w:marLeft w:val="0"/>
          <w:marRight w:val="0"/>
          <w:marTop w:val="0"/>
          <w:marBottom w:val="0"/>
          <w:divBdr>
            <w:top w:val="none" w:sz="0" w:space="0" w:color="auto"/>
            <w:left w:val="none" w:sz="0" w:space="0" w:color="auto"/>
            <w:bottom w:val="none" w:sz="0" w:space="0" w:color="auto"/>
            <w:right w:val="none" w:sz="0" w:space="0" w:color="auto"/>
          </w:divBdr>
        </w:div>
        <w:div w:id="2020965102">
          <w:marLeft w:val="0"/>
          <w:marRight w:val="0"/>
          <w:marTop w:val="0"/>
          <w:marBottom w:val="0"/>
          <w:divBdr>
            <w:top w:val="none" w:sz="0" w:space="0" w:color="auto"/>
            <w:left w:val="none" w:sz="0" w:space="0" w:color="auto"/>
            <w:bottom w:val="none" w:sz="0" w:space="0" w:color="auto"/>
            <w:right w:val="none" w:sz="0" w:space="0" w:color="auto"/>
          </w:divBdr>
        </w:div>
        <w:div w:id="370808476">
          <w:marLeft w:val="0"/>
          <w:marRight w:val="0"/>
          <w:marTop w:val="0"/>
          <w:marBottom w:val="0"/>
          <w:divBdr>
            <w:top w:val="none" w:sz="0" w:space="0" w:color="auto"/>
            <w:left w:val="none" w:sz="0" w:space="0" w:color="auto"/>
            <w:bottom w:val="none" w:sz="0" w:space="0" w:color="auto"/>
            <w:right w:val="none" w:sz="0" w:space="0" w:color="auto"/>
          </w:divBdr>
        </w:div>
        <w:div w:id="1792820091">
          <w:marLeft w:val="0"/>
          <w:marRight w:val="0"/>
          <w:marTop w:val="0"/>
          <w:marBottom w:val="0"/>
          <w:divBdr>
            <w:top w:val="none" w:sz="0" w:space="0" w:color="auto"/>
            <w:left w:val="none" w:sz="0" w:space="0" w:color="auto"/>
            <w:bottom w:val="none" w:sz="0" w:space="0" w:color="auto"/>
            <w:right w:val="none" w:sz="0" w:space="0" w:color="auto"/>
          </w:divBdr>
        </w:div>
        <w:div w:id="1659992934">
          <w:marLeft w:val="0"/>
          <w:marRight w:val="0"/>
          <w:marTop w:val="0"/>
          <w:marBottom w:val="0"/>
          <w:divBdr>
            <w:top w:val="none" w:sz="0" w:space="0" w:color="auto"/>
            <w:left w:val="none" w:sz="0" w:space="0" w:color="auto"/>
            <w:bottom w:val="none" w:sz="0" w:space="0" w:color="auto"/>
            <w:right w:val="none" w:sz="0" w:space="0" w:color="auto"/>
          </w:divBdr>
        </w:div>
        <w:div w:id="539324651">
          <w:marLeft w:val="0"/>
          <w:marRight w:val="0"/>
          <w:marTop w:val="0"/>
          <w:marBottom w:val="0"/>
          <w:divBdr>
            <w:top w:val="none" w:sz="0" w:space="0" w:color="auto"/>
            <w:left w:val="none" w:sz="0" w:space="0" w:color="auto"/>
            <w:bottom w:val="none" w:sz="0" w:space="0" w:color="auto"/>
            <w:right w:val="none" w:sz="0" w:space="0" w:color="auto"/>
          </w:divBdr>
        </w:div>
        <w:div w:id="576019900">
          <w:marLeft w:val="0"/>
          <w:marRight w:val="0"/>
          <w:marTop w:val="0"/>
          <w:marBottom w:val="0"/>
          <w:divBdr>
            <w:top w:val="none" w:sz="0" w:space="0" w:color="auto"/>
            <w:left w:val="none" w:sz="0" w:space="0" w:color="auto"/>
            <w:bottom w:val="none" w:sz="0" w:space="0" w:color="auto"/>
            <w:right w:val="none" w:sz="0" w:space="0" w:color="auto"/>
          </w:divBdr>
        </w:div>
        <w:div w:id="668021907">
          <w:marLeft w:val="0"/>
          <w:marRight w:val="0"/>
          <w:marTop w:val="0"/>
          <w:marBottom w:val="0"/>
          <w:divBdr>
            <w:top w:val="none" w:sz="0" w:space="0" w:color="auto"/>
            <w:left w:val="none" w:sz="0" w:space="0" w:color="auto"/>
            <w:bottom w:val="none" w:sz="0" w:space="0" w:color="auto"/>
            <w:right w:val="none" w:sz="0" w:space="0" w:color="auto"/>
          </w:divBdr>
        </w:div>
        <w:div w:id="2044208366">
          <w:marLeft w:val="0"/>
          <w:marRight w:val="0"/>
          <w:marTop w:val="0"/>
          <w:marBottom w:val="0"/>
          <w:divBdr>
            <w:top w:val="none" w:sz="0" w:space="0" w:color="auto"/>
            <w:left w:val="none" w:sz="0" w:space="0" w:color="auto"/>
            <w:bottom w:val="none" w:sz="0" w:space="0" w:color="auto"/>
            <w:right w:val="none" w:sz="0" w:space="0" w:color="auto"/>
          </w:divBdr>
        </w:div>
        <w:div w:id="1213926483">
          <w:marLeft w:val="0"/>
          <w:marRight w:val="0"/>
          <w:marTop w:val="0"/>
          <w:marBottom w:val="0"/>
          <w:divBdr>
            <w:top w:val="none" w:sz="0" w:space="0" w:color="auto"/>
            <w:left w:val="none" w:sz="0" w:space="0" w:color="auto"/>
            <w:bottom w:val="none" w:sz="0" w:space="0" w:color="auto"/>
            <w:right w:val="none" w:sz="0" w:space="0" w:color="auto"/>
          </w:divBdr>
        </w:div>
        <w:div w:id="1708872393">
          <w:marLeft w:val="0"/>
          <w:marRight w:val="0"/>
          <w:marTop w:val="0"/>
          <w:marBottom w:val="0"/>
          <w:divBdr>
            <w:top w:val="none" w:sz="0" w:space="0" w:color="auto"/>
            <w:left w:val="none" w:sz="0" w:space="0" w:color="auto"/>
            <w:bottom w:val="none" w:sz="0" w:space="0" w:color="auto"/>
            <w:right w:val="none" w:sz="0" w:space="0" w:color="auto"/>
          </w:divBdr>
        </w:div>
        <w:div w:id="28920067">
          <w:marLeft w:val="0"/>
          <w:marRight w:val="0"/>
          <w:marTop w:val="0"/>
          <w:marBottom w:val="0"/>
          <w:divBdr>
            <w:top w:val="none" w:sz="0" w:space="0" w:color="auto"/>
            <w:left w:val="none" w:sz="0" w:space="0" w:color="auto"/>
            <w:bottom w:val="none" w:sz="0" w:space="0" w:color="auto"/>
            <w:right w:val="none" w:sz="0" w:space="0" w:color="auto"/>
          </w:divBdr>
        </w:div>
        <w:div w:id="235748919">
          <w:marLeft w:val="0"/>
          <w:marRight w:val="0"/>
          <w:marTop w:val="0"/>
          <w:marBottom w:val="0"/>
          <w:divBdr>
            <w:top w:val="none" w:sz="0" w:space="0" w:color="auto"/>
            <w:left w:val="none" w:sz="0" w:space="0" w:color="auto"/>
            <w:bottom w:val="none" w:sz="0" w:space="0" w:color="auto"/>
            <w:right w:val="none" w:sz="0" w:space="0" w:color="auto"/>
          </w:divBdr>
        </w:div>
        <w:div w:id="1745562957">
          <w:marLeft w:val="0"/>
          <w:marRight w:val="0"/>
          <w:marTop w:val="0"/>
          <w:marBottom w:val="0"/>
          <w:divBdr>
            <w:top w:val="none" w:sz="0" w:space="0" w:color="auto"/>
            <w:left w:val="none" w:sz="0" w:space="0" w:color="auto"/>
            <w:bottom w:val="none" w:sz="0" w:space="0" w:color="auto"/>
            <w:right w:val="none" w:sz="0" w:space="0" w:color="auto"/>
          </w:divBdr>
        </w:div>
        <w:div w:id="1944074919">
          <w:marLeft w:val="0"/>
          <w:marRight w:val="0"/>
          <w:marTop w:val="0"/>
          <w:marBottom w:val="0"/>
          <w:divBdr>
            <w:top w:val="none" w:sz="0" w:space="0" w:color="auto"/>
            <w:left w:val="none" w:sz="0" w:space="0" w:color="auto"/>
            <w:bottom w:val="none" w:sz="0" w:space="0" w:color="auto"/>
            <w:right w:val="none" w:sz="0" w:space="0" w:color="auto"/>
          </w:divBdr>
        </w:div>
        <w:div w:id="815679966">
          <w:marLeft w:val="0"/>
          <w:marRight w:val="0"/>
          <w:marTop w:val="0"/>
          <w:marBottom w:val="0"/>
          <w:divBdr>
            <w:top w:val="none" w:sz="0" w:space="0" w:color="auto"/>
            <w:left w:val="none" w:sz="0" w:space="0" w:color="auto"/>
            <w:bottom w:val="none" w:sz="0" w:space="0" w:color="auto"/>
            <w:right w:val="none" w:sz="0" w:space="0" w:color="auto"/>
          </w:divBdr>
        </w:div>
        <w:div w:id="1862819018">
          <w:marLeft w:val="0"/>
          <w:marRight w:val="0"/>
          <w:marTop w:val="0"/>
          <w:marBottom w:val="0"/>
          <w:divBdr>
            <w:top w:val="none" w:sz="0" w:space="0" w:color="auto"/>
            <w:left w:val="none" w:sz="0" w:space="0" w:color="auto"/>
            <w:bottom w:val="none" w:sz="0" w:space="0" w:color="auto"/>
            <w:right w:val="none" w:sz="0" w:space="0" w:color="auto"/>
          </w:divBdr>
        </w:div>
        <w:div w:id="1548297669">
          <w:marLeft w:val="0"/>
          <w:marRight w:val="0"/>
          <w:marTop w:val="0"/>
          <w:marBottom w:val="0"/>
          <w:divBdr>
            <w:top w:val="none" w:sz="0" w:space="0" w:color="auto"/>
            <w:left w:val="none" w:sz="0" w:space="0" w:color="auto"/>
            <w:bottom w:val="none" w:sz="0" w:space="0" w:color="auto"/>
            <w:right w:val="none" w:sz="0" w:space="0" w:color="auto"/>
          </w:divBdr>
        </w:div>
        <w:div w:id="260378367">
          <w:marLeft w:val="0"/>
          <w:marRight w:val="0"/>
          <w:marTop w:val="0"/>
          <w:marBottom w:val="0"/>
          <w:divBdr>
            <w:top w:val="none" w:sz="0" w:space="0" w:color="auto"/>
            <w:left w:val="none" w:sz="0" w:space="0" w:color="auto"/>
            <w:bottom w:val="none" w:sz="0" w:space="0" w:color="auto"/>
            <w:right w:val="none" w:sz="0" w:space="0" w:color="auto"/>
          </w:divBdr>
        </w:div>
        <w:div w:id="1665012454">
          <w:marLeft w:val="0"/>
          <w:marRight w:val="0"/>
          <w:marTop w:val="0"/>
          <w:marBottom w:val="0"/>
          <w:divBdr>
            <w:top w:val="none" w:sz="0" w:space="0" w:color="auto"/>
            <w:left w:val="none" w:sz="0" w:space="0" w:color="auto"/>
            <w:bottom w:val="none" w:sz="0" w:space="0" w:color="auto"/>
            <w:right w:val="none" w:sz="0" w:space="0" w:color="auto"/>
          </w:divBdr>
        </w:div>
        <w:div w:id="62535089">
          <w:marLeft w:val="0"/>
          <w:marRight w:val="0"/>
          <w:marTop w:val="0"/>
          <w:marBottom w:val="0"/>
          <w:divBdr>
            <w:top w:val="none" w:sz="0" w:space="0" w:color="auto"/>
            <w:left w:val="none" w:sz="0" w:space="0" w:color="auto"/>
            <w:bottom w:val="none" w:sz="0" w:space="0" w:color="auto"/>
            <w:right w:val="none" w:sz="0" w:space="0" w:color="auto"/>
          </w:divBdr>
        </w:div>
        <w:div w:id="1395348356">
          <w:marLeft w:val="0"/>
          <w:marRight w:val="0"/>
          <w:marTop w:val="0"/>
          <w:marBottom w:val="0"/>
          <w:divBdr>
            <w:top w:val="none" w:sz="0" w:space="0" w:color="auto"/>
            <w:left w:val="none" w:sz="0" w:space="0" w:color="auto"/>
            <w:bottom w:val="none" w:sz="0" w:space="0" w:color="auto"/>
            <w:right w:val="none" w:sz="0" w:space="0" w:color="auto"/>
          </w:divBdr>
        </w:div>
        <w:div w:id="569384079">
          <w:marLeft w:val="0"/>
          <w:marRight w:val="0"/>
          <w:marTop w:val="0"/>
          <w:marBottom w:val="0"/>
          <w:divBdr>
            <w:top w:val="none" w:sz="0" w:space="0" w:color="auto"/>
            <w:left w:val="none" w:sz="0" w:space="0" w:color="auto"/>
            <w:bottom w:val="none" w:sz="0" w:space="0" w:color="auto"/>
            <w:right w:val="none" w:sz="0" w:space="0" w:color="auto"/>
          </w:divBdr>
        </w:div>
      </w:divsChild>
    </w:div>
    <w:div w:id="968710615">
      <w:bodyDiv w:val="1"/>
      <w:marLeft w:val="0"/>
      <w:marRight w:val="0"/>
      <w:marTop w:val="0"/>
      <w:marBottom w:val="0"/>
      <w:divBdr>
        <w:top w:val="none" w:sz="0" w:space="0" w:color="auto"/>
        <w:left w:val="none" w:sz="0" w:space="0" w:color="auto"/>
        <w:bottom w:val="none" w:sz="0" w:space="0" w:color="auto"/>
        <w:right w:val="none" w:sz="0" w:space="0" w:color="auto"/>
      </w:divBdr>
    </w:div>
    <w:div w:id="1012144985">
      <w:bodyDiv w:val="1"/>
      <w:marLeft w:val="0"/>
      <w:marRight w:val="0"/>
      <w:marTop w:val="0"/>
      <w:marBottom w:val="0"/>
      <w:divBdr>
        <w:top w:val="none" w:sz="0" w:space="0" w:color="auto"/>
        <w:left w:val="none" w:sz="0" w:space="0" w:color="auto"/>
        <w:bottom w:val="none" w:sz="0" w:space="0" w:color="auto"/>
        <w:right w:val="none" w:sz="0" w:space="0" w:color="auto"/>
      </w:divBdr>
    </w:div>
    <w:div w:id="1146505628">
      <w:bodyDiv w:val="1"/>
      <w:marLeft w:val="0"/>
      <w:marRight w:val="0"/>
      <w:marTop w:val="0"/>
      <w:marBottom w:val="0"/>
      <w:divBdr>
        <w:top w:val="none" w:sz="0" w:space="0" w:color="auto"/>
        <w:left w:val="none" w:sz="0" w:space="0" w:color="auto"/>
        <w:bottom w:val="none" w:sz="0" w:space="0" w:color="auto"/>
        <w:right w:val="none" w:sz="0" w:space="0" w:color="auto"/>
      </w:divBdr>
    </w:div>
    <w:div w:id="1187716201">
      <w:bodyDiv w:val="1"/>
      <w:marLeft w:val="0"/>
      <w:marRight w:val="0"/>
      <w:marTop w:val="0"/>
      <w:marBottom w:val="0"/>
      <w:divBdr>
        <w:top w:val="none" w:sz="0" w:space="0" w:color="auto"/>
        <w:left w:val="none" w:sz="0" w:space="0" w:color="auto"/>
        <w:bottom w:val="none" w:sz="0" w:space="0" w:color="auto"/>
        <w:right w:val="none" w:sz="0" w:space="0" w:color="auto"/>
      </w:divBdr>
      <w:divsChild>
        <w:div w:id="328946195">
          <w:marLeft w:val="0"/>
          <w:marRight w:val="0"/>
          <w:marTop w:val="0"/>
          <w:marBottom w:val="0"/>
          <w:divBdr>
            <w:top w:val="none" w:sz="0" w:space="0" w:color="auto"/>
            <w:left w:val="none" w:sz="0" w:space="0" w:color="auto"/>
            <w:bottom w:val="none" w:sz="0" w:space="0" w:color="auto"/>
            <w:right w:val="none" w:sz="0" w:space="0" w:color="auto"/>
          </w:divBdr>
        </w:div>
        <w:div w:id="537083673">
          <w:marLeft w:val="0"/>
          <w:marRight w:val="0"/>
          <w:marTop w:val="0"/>
          <w:marBottom w:val="0"/>
          <w:divBdr>
            <w:top w:val="none" w:sz="0" w:space="0" w:color="auto"/>
            <w:left w:val="none" w:sz="0" w:space="0" w:color="auto"/>
            <w:bottom w:val="none" w:sz="0" w:space="0" w:color="auto"/>
            <w:right w:val="none" w:sz="0" w:space="0" w:color="auto"/>
          </w:divBdr>
        </w:div>
        <w:div w:id="540290078">
          <w:marLeft w:val="0"/>
          <w:marRight w:val="0"/>
          <w:marTop w:val="0"/>
          <w:marBottom w:val="0"/>
          <w:divBdr>
            <w:top w:val="none" w:sz="0" w:space="0" w:color="auto"/>
            <w:left w:val="none" w:sz="0" w:space="0" w:color="auto"/>
            <w:bottom w:val="none" w:sz="0" w:space="0" w:color="auto"/>
            <w:right w:val="none" w:sz="0" w:space="0" w:color="auto"/>
          </w:divBdr>
        </w:div>
        <w:div w:id="948047094">
          <w:marLeft w:val="0"/>
          <w:marRight w:val="0"/>
          <w:marTop w:val="0"/>
          <w:marBottom w:val="0"/>
          <w:divBdr>
            <w:top w:val="none" w:sz="0" w:space="0" w:color="auto"/>
            <w:left w:val="none" w:sz="0" w:space="0" w:color="auto"/>
            <w:bottom w:val="none" w:sz="0" w:space="0" w:color="auto"/>
            <w:right w:val="none" w:sz="0" w:space="0" w:color="auto"/>
          </w:divBdr>
        </w:div>
        <w:div w:id="1033261956">
          <w:marLeft w:val="0"/>
          <w:marRight w:val="0"/>
          <w:marTop w:val="0"/>
          <w:marBottom w:val="0"/>
          <w:divBdr>
            <w:top w:val="none" w:sz="0" w:space="0" w:color="auto"/>
            <w:left w:val="none" w:sz="0" w:space="0" w:color="auto"/>
            <w:bottom w:val="none" w:sz="0" w:space="0" w:color="auto"/>
            <w:right w:val="none" w:sz="0" w:space="0" w:color="auto"/>
          </w:divBdr>
        </w:div>
      </w:divsChild>
    </w:div>
    <w:div w:id="1271202437">
      <w:bodyDiv w:val="1"/>
      <w:marLeft w:val="0"/>
      <w:marRight w:val="0"/>
      <w:marTop w:val="0"/>
      <w:marBottom w:val="0"/>
      <w:divBdr>
        <w:top w:val="none" w:sz="0" w:space="0" w:color="auto"/>
        <w:left w:val="none" w:sz="0" w:space="0" w:color="auto"/>
        <w:bottom w:val="none" w:sz="0" w:space="0" w:color="auto"/>
        <w:right w:val="none" w:sz="0" w:space="0" w:color="auto"/>
      </w:divBdr>
    </w:div>
    <w:div w:id="1421028661">
      <w:bodyDiv w:val="1"/>
      <w:marLeft w:val="0"/>
      <w:marRight w:val="0"/>
      <w:marTop w:val="0"/>
      <w:marBottom w:val="0"/>
      <w:divBdr>
        <w:top w:val="none" w:sz="0" w:space="0" w:color="auto"/>
        <w:left w:val="none" w:sz="0" w:space="0" w:color="auto"/>
        <w:bottom w:val="none" w:sz="0" w:space="0" w:color="auto"/>
        <w:right w:val="none" w:sz="0" w:space="0" w:color="auto"/>
      </w:divBdr>
    </w:div>
    <w:div w:id="1438135671">
      <w:bodyDiv w:val="1"/>
      <w:marLeft w:val="0"/>
      <w:marRight w:val="0"/>
      <w:marTop w:val="0"/>
      <w:marBottom w:val="0"/>
      <w:divBdr>
        <w:top w:val="none" w:sz="0" w:space="0" w:color="auto"/>
        <w:left w:val="none" w:sz="0" w:space="0" w:color="auto"/>
        <w:bottom w:val="none" w:sz="0" w:space="0" w:color="auto"/>
        <w:right w:val="none" w:sz="0" w:space="0" w:color="auto"/>
      </w:divBdr>
      <w:divsChild>
        <w:div w:id="315840151">
          <w:marLeft w:val="0"/>
          <w:marRight w:val="0"/>
          <w:marTop w:val="0"/>
          <w:marBottom w:val="0"/>
          <w:divBdr>
            <w:top w:val="none" w:sz="0" w:space="0" w:color="auto"/>
            <w:left w:val="none" w:sz="0" w:space="0" w:color="auto"/>
            <w:bottom w:val="none" w:sz="0" w:space="0" w:color="auto"/>
            <w:right w:val="none" w:sz="0" w:space="0" w:color="auto"/>
          </w:divBdr>
          <w:divsChild>
            <w:div w:id="254217801">
              <w:marLeft w:val="0"/>
              <w:marRight w:val="0"/>
              <w:marTop w:val="0"/>
              <w:marBottom w:val="0"/>
              <w:divBdr>
                <w:top w:val="none" w:sz="0" w:space="0" w:color="auto"/>
                <w:left w:val="none" w:sz="0" w:space="0" w:color="auto"/>
                <w:bottom w:val="none" w:sz="0" w:space="0" w:color="auto"/>
                <w:right w:val="none" w:sz="0" w:space="0" w:color="auto"/>
              </w:divBdr>
            </w:div>
          </w:divsChild>
        </w:div>
        <w:div w:id="1988824307">
          <w:marLeft w:val="0"/>
          <w:marRight w:val="0"/>
          <w:marTop w:val="0"/>
          <w:marBottom w:val="0"/>
          <w:divBdr>
            <w:top w:val="none" w:sz="0" w:space="0" w:color="auto"/>
            <w:left w:val="none" w:sz="0" w:space="0" w:color="auto"/>
            <w:bottom w:val="none" w:sz="0" w:space="0" w:color="auto"/>
            <w:right w:val="none" w:sz="0" w:space="0" w:color="auto"/>
          </w:divBdr>
          <w:divsChild>
            <w:div w:id="4334022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45226365">
      <w:bodyDiv w:val="1"/>
      <w:marLeft w:val="0"/>
      <w:marRight w:val="0"/>
      <w:marTop w:val="0"/>
      <w:marBottom w:val="0"/>
      <w:divBdr>
        <w:top w:val="none" w:sz="0" w:space="0" w:color="auto"/>
        <w:left w:val="none" w:sz="0" w:space="0" w:color="auto"/>
        <w:bottom w:val="none" w:sz="0" w:space="0" w:color="auto"/>
        <w:right w:val="none" w:sz="0" w:space="0" w:color="auto"/>
      </w:divBdr>
    </w:div>
    <w:div w:id="1539198174">
      <w:bodyDiv w:val="1"/>
      <w:marLeft w:val="0"/>
      <w:marRight w:val="0"/>
      <w:marTop w:val="0"/>
      <w:marBottom w:val="0"/>
      <w:divBdr>
        <w:top w:val="none" w:sz="0" w:space="0" w:color="auto"/>
        <w:left w:val="none" w:sz="0" w:space="0" w:color="auto"/>
        <w:bottom w:val="none" w:sz="0" w:space="0" w:color="auto"/>
        <w:right w:val="none" w:sz="0" w:space="0" w:color="auto"/>
      </w:divBdr>
    </w:div>
    <w:div w:id="1554004121">
      <w:bodyDiv w:val="1"/>
      <w:marLeft w:val="0"/>
      <w:marRight w:val="0"/>
      <w:marTop w:val="0"/>
      <w:marBottom w:val="0"/>
      <w:divBdr>
        <w:top w:val="none" w:sz="0" w:space="0" w:color="auto"/>
        <w:left w:val="none" w:sz="0" w:space="0" w:color="auto"/>
        <w:bottom w:val="none" w:sz="0" w:space="0" w:color="auto"/>
        <w:right w:val="none" w:sz="0" w:space="0" w:color="auto"/>
      </w:divBdr>
    </w:div>
    <w:div w:id="1589148335">
      <w:bodyDiv w:val="1"/>
      <w:marLeft w:val="0"/>
      <w:marRight w:val="0"/>
      <w:marTop w:val="0"/>
      <w:marBottom w:val="0"/>
      <w:divBdr>
        <w:top w:val="none" w:sz="0" w:space="0" w:color="auto"/>
        <w:left w:val="none" w:sz="0" w:space="0" w:color="auto"/>
        <w:bottom w:val="none" w:sz="0" w:space="0" w:color="auto"/>
        <w:right w:val="none" w:sz="0" w:space="0" w:color="auto"/>
      </w:divBdr>
    </w:div>
    <w:div w:id="1600215047">
      <w:bodyDiv w:val="1"/>
      <w:marLeft w:val="0"/>
      <w:marRight w:val="0"/>
      <w:marTop w:val="0"/>
      <w:marBottom w:val="0"/>
      <w:divBdr>
        <w:top w:val="none" w:sz="0" w:space="0" w:color="auto"/>
        <w:left w:val="none" w:sz="0" w:space="0" w:color="auto"/>
        <w:bottom w:val="none" w:sz="0" w:space="0" w:color="auto"/>
        <w:right w:val="none" w:sz="0" w:space="0" w:color="auto"/>
      </w:divBdr>
    </w:div>
    <w:div w:id="1683244533">
      <w:bodyDiv w:val="1"/>
      <w:marLeft w:val="0"/>
      <w:marRight w:val="0"/>
      <w:marTop w:val="0"/>
      <w:marBottom w:val="0"/>
      <w:divBdr>
        <w:top w:val="none" w:sz="0" w:space="0" w:color="auto"/>
        <w:left w:val="none" w:sz="0" w:space="0" w:color="auto"/>
        <w:bottom w:val="none" w:sz="0" w:space="0" w:color="auto"/>
        <w:right w:val="none" w:sz="0" w:space="0" w:color="auto"/>
      </w:divBdr>
    </w:div>
    <w:div w:id="1756895399">
      <w:bodyDiv w:val="1"/>
      <w:marLeft w:val="0"/>
      <w:marRight w:val="0"/>
      <w:marTop w:val="0"/>
      <w:marBottom w:val="0"/>
      <w:divBdr>
        <w:top w:val="none" w:sz="0" w:space="0" w:color="auto"/>
        <w:left w:val="none" w:sz="0" w:space="0" w:color="auto"/>
        <w:bottom w:val="none" w:sz="0" w:space="0" w:color="auto"/>
        <w:right w:val="none" w:sz="0" w:space="0" w:color="auto"/>
      </w:divBdr>
    </w:div>
    <w:div w:id="1797988688">
      <w:bodyDiv w:val="1"/>
      <w:marLeft w:val="0"/>
      <w:marRight w:val="0"/>
      <w:marTop w:val="0"/>
      <w:marBottom w:val="0"/>
      <w:divBdr>
        <w:top w:val="none" w:sz="0" w:space="0" w:color="auto"/>
        <w:left w:val="none" w:sz="0" w:space="0" w:color="auto"/>
        <w:bottom w:val="none" w:sz="0" w:space="0" w:color="auto"/>
        <w:right w:val="none" w:sz="0" w:space="0" w:color="auto"/>
      </w:divBdr>
    </w:div>
    <w:div w:id="1845363203">
      <w:bodyDiv w:val="1"/>
      <w:marLeft w:val="0"/>
      <w:marRight w:val="0"/>
      <w:marTop w:val="0"/>
      <w:marBottom w:val="0"/>
      <w:divBdr>
        <w:top w:val="none" w:sz="0" w:space="0" w:color="auto"/>
        <w:left w:val="none" w:sz="0" w:space="0" w:color="auto"/>
        <w:bottom w:val="none" w:sz="0" w:space="0" w:color="auto"/>
        <w:right w:val="none" w:sz="0" w:space="0" w:color="auto"/>
      </w:divBdr>
      <w:divsChild>
        <w:div w:id="1700164107">
          <w:marLeft w:val="0"/>
          <w:marRight w:val="0"/>
          <w:marTop w:val="0"/>
          <w:marBottom w:val="0"/>
          <w:divBdr>
            <w:top w:val="none" w:sz="0" w:space="0" w:color="auto"/>
            <w:left w:val="none" w:sz="0" w:space="0" w:color="auto"/>
            <w:bottom w:val="none" w:sz="0" w:space="0" w:color="auto"/>
            <w:right w:val="none" w:sz="0" w:space="0" w:color="auto"/>
          </w:divBdr>
        </w:div>
        <w:div w:id="973831782">
          <w:marLeft w:val="0"/>
          <w:marRight w:val="0"/>
          <w:marTop w:val="0"/>
          <w:marBottom w:val="0"/>
          <w:divBdr>
            <w:top w:val="none" w:sz="0" w:space="0" w:color="auto"/>
            <w:left w:val="none" w:sz="0" w:space="0" w:color="auto"/>
            <w:bottom w:val="none" w:sz="0" w:space="0" w:color="auto"/>
            <w:right w:val="none" w:sz="0" w:space="0" w:color="auto"/>
          </w:divBdr>
        </w:div>
        <w:div w:id="829980145">
          <w:marLeft w:val="0"/>
          <w:marRight w:val="0"/>
          <w:marTop w:val="0"/>
          <w:marBottom w:val="0"/>
          <w:divBdr>
            <w:top w:val="none" w:sz="0" w:space="0" w:color="auto"/>
            <w:left w:val="none" w:sz="0" w:space="0" w:color="auto"/>
            <w:bottom w:val="none" w:sz="0" w:space="0" w:color="auto"/>
            <w:right w:val="none" w:sz="0" w:space="0" w:color="auto"/>
          </w:divBdr>
        </w:div>
        <w:div w:id="598567378">
          <w:marLeft w:val="0"/>
          <w:marRight w:val="0"/>
          <w:marTop w:val="0"/>
          <w:marBottom w:val="0"/>
          <w:divBdr>
            <w:top w:val="none" w:sz="0" w:space="0" w:color="auto"/>
            <w:left w:val="none" w:sz="0" w:space="0" w:color="auto"/>
            <w:bottom w:val="none" w:sz="0" w:space="0" w:color="auto"/>
            <w:right w:val="none" w:sz="0" w:space="0" w:color="auto"/>
          </w:divBdr>
        </w:div>
        <w:div w:id="1462460620">
          <w:marLeft w:val="0"/>
          <w:marRight w:val="0"/>
          <w:marTop w:val="0"/>
          <w:marBottom w:val="0"/>
          <w:divBdr>
            <w:top w:val="none" w:sz="0" w:space="0" w:color="auto"/>
            <w:left w:val="none" w:sz="0" w:space="0" w:color="auto"/>
            <w:bottom w:val="none" w:sz="0" w:space="0" w:color="auto"/>
            <w:right w:val="none" w:sz="0" w:space="0" w:color="auto"/>
          </w:divBdr>
        </w:div>
        <w:div w:id="615064334">
          <w:marLeft w:val="0"/>
          <w:marRight w:val="0"/>
          <w:marTop w:val="0"/>
          <w:marBottom w:val="0"/>
          <w:divBdr>
            <w:top w:val="none" w:sz="0" w:space="0" w:color="auto"/>
            <w:left w:val="none" w:sz="0" w:space="0" w:color="auto"/>
            <w:bottom w:val="none" w:sz="0" w:space="0" w:color="auto"/>
            <w:right w:val="none" w:sz="0" w:space="0" w:color="auto"/>
          </w:divBdr>
        </w:div>
        <w:div w:id="1432506712">
          <w:marLeft w:val="0"/>
          <w:marRight w:val="0"/>
          <w:marTop w:val="0"/>
          <w:marBottom w:val="0"/>
          <w:divBdr>
            <w:top w:val="none" w:sz="0" w:space="0" w:color="auto"/>
            <w:left w:val="none" w:sz="0" w:space="0" w:color="auto"/>
            <w:bottom w:val="none" w:sz="0" w:space="0" w:color="auto"/>
            <w:right w:val="none" w:sz="0" w:space="0" w:color="auto"/>
          </w:divBdr>
        </w:div>
        <w:div w:id="1332370913">
          <w:marLeft w:val="0"/>
          <w:marRight w:val="0"/>
          <w:marTop w:val="0"/>
          <w:marBottom w:val="0"/>
          <w:divBdr>
            <w:top w:val="none" w:sz="0" w:space="0" w:color="auto"/>
            <w:left w:val="none" w:sz="0" w:space="0" w:color="auto"/>
            <w:bottom w:val="none" w:sz="0" w:space="0" w:color="auto"/>
            <w:right w:val="none" w:sz="0" w:space="0" w:color="auto"/>
          </w:divBdr>
        </w:div>
        <w:div w:id="442313235">
          <w:marLeft w:val="0"/>
          <w:marRight w:val="0"/>
          <w:marTop w:val="0"/>
          <w:marBottom w:val="0"/>
          <w:divBdr>
            <w:top w:val="none" w:sz="0" w:space="0" w:color="auto"/>
            <w:left w:val="none" w:sz="0" w:space="0" w:color="auto"/>
            <w:bottom w:val="none" w:sz="0" w:space="0" w:color="auto"/>
            <w:right w:val="none" w:sz="0" w:space="0" w:color="auto"/>
          </w:divBdr>
        </w:div>
        <w:div w:id="706219648">
          <w:marLeft w:val="0"/>
          <w:marRight w:val="0"/>
          <w:marTop w:val="0"/>
          <w:marBottom w:val="0"/>
          <w:divBdr>
            <w:top w:val="none" w:sz="0" w:space="0" w:color="auto"/>
            <w:left w:val="none" w:sz="0" w:space="0" w:color="auto"/>
            <w:bottom w:val="none" w:sz="0" w:space="0" w:color="auto"/>
            <w:right w:val="none" w:sz="0" w:space="0" w:color="auto"/>
          </w:divBdr>
        </w:div>
        <w:div w:id="1279337184">
          <w:marLeft w:val="0"/>
          <w:marRight w:val="0"/>
          <w:marTop w:val="0"/>
          <w:marBottom w:val="0"/>
          <w:divBdr>
            <w:top w:val="none" w:sz="0" w:space="0" w:color="auto"/>
            <w:left w:val="none" w:sz="0" w:space="0" w:color="auto"/>
            <w:bottom w:val="none" w:sz="0" w:space="0" w:color="auto"/>
            <w:right w:val="none" w:sz="0" w:space="0" w:color="auto"/>
          </w:divBdr>
        </w:div>
        <w:div w:id="1982152894">
          <w:marLeft w:val="0"/>
          <w:marRight w:val="0"/>
          <w:marTop w:val="0"/>
          <w:marBottom w:val="0"/>
          <w:divBdr>
            <w:top w:val="none" w:sz="0" w:space="0" w:color="auto"/>
            <w:left w:val="none" w:sz="0" w:space="0" w:color="auto"/>
            <w:bottom w:val="none" w:sz="0" w:space="0" w:color="auto"/>
            <w:right w:val="none" w:sz="0" w:space="0" w:color="auto"/>
          </w:divBdr>
        </w:div>
        <w:div w:id="1555696617">
          <w:marLeft w:val="0"/>
          <w:marRight w:val="0"/>
          <w:marTop w:val="0"/>
          <w:marBottom w:val="0"/>
          <w:divBdr>
            <w:top w:val="none" w:sz="0" w:space="0" w:color="auto"/>
            <w:left w:val="none" w:sz="0" w:space="0" w:color="auto"/>
            <w:bottom w:val="none" w:sz="0" w:space="0" w:color="auto"/>
            <w:right w:val="none" w:sz="0" w:space="0" w:color="auto"/>
          </w:divBdr>
        </w:div>
        <w:div w:id="2133279179">
          <w:marLeft w:val="0"/>
          <w:marRight w:val="0"/>
          <w:marTop w:val="0"/>
          <w:marBottom w:val="0"/>
          <w:divBdr>
            <w:top w:val="none" w:sz="0" w:space="0" w:color="auto"/>
            <w:left w:val="none" w:sz="0" w:space="0" w:color="auto"/>
            <w:bottom w:val="none" w:sz="0" w:space="0" w:color="auto"/>
            <w:right w:val="none" w:sz="0" w:space="0" w:color="auto"/>
          </w:divBdr>
        </w:div>
        <w:div w:id="336612666">
          <w:marLeft w:val="0"/>
          <w:marRight w:val="0"/>
          <w:marTop w:val="0"/>
          <w:marBottom w:val="0"/>
          <w:divBdr>
            <w:top w:val="none" w:sz="0" w:space="0" w:color="auto"/>
            <w:left w:val="none" w:sz="0" w:space="0" w:color="auto"/>
            <w:bottom w:val="none" w:sz="0" w:space="0" w:color="auto"/>
            <w:right w:val="none" w:sz="0" w:space="0" w:color="auto"/>
          </w:divBdr>
        </w:div>
        <w:div w:id="1189029389">
          <w:marLeft w:val="0"/>
          <w:marRight w:val="0"/>
          <w:marTop w:val="0"/>
          <w:marBottom w:val="0"/>
          <w:divBdr>
            <w:top w:val="none" w:sz="0" w:space="0" w:color="auto"/>
            <w:left w:val="none" w:sz="0" w:space="0" w:color="auto"/>
            <w:bottom w:val="none" w:sz="0" w:space="0" w:color="auto"/>
            <w:right w:val="none" w:sz="0" w:space="0" w:color="auto"/>
          </w:divBdr>
        </w:div>
        <w:div w:id="1132942359">
          <w:marLeft w:val="0"/>
          <w:marRight w:val="0"/>
          <w:marTop w:val="0"/>
          <w:marBottom w:val="0"/>
          <w:divBdr>
            <w:top w:val="none" w:sz="0" w:space="0" w:color="auto"/>
            <w:left w:val="none" w:sz="0" w:space="0" w:color="auto"/>
            <w:bottom w:val="none" w:sz="0" w:space="0" w:color="auto"/>
            <w:right w:val="none" w:sz="0" w:space="0" w:color="auto"/>
          </w:divBdr>
        </w:div>
        <w:div w:id="363674001">
          <w:marLeft w:val="0"/>
          <w:marRight w:val="0"/>
          <w:marTop w:val="0"/>
          <w:marBottom w:val="0"/>
          <w:divBdr>
            <w:top w:val="none" w:sz="0" w:space="0" w:color="auto"/>
            <w:left w:val="none" w:sz="0" w:space="0" w:color="auto"/>
            <w:bottom w:val="none" w:sz="0" w:space="0" w:color="auto"/>
            <w:right w:val="none" w:sz="0" w:space="0" w:color="auto"/>
          </w:divBdr>
        </w:div>
        <w:div w:id="244345718">
          <w:marLeft w:val="0"/>
          <w:marRight w:val="0"/>
          <w:marTop w:val="0"/>
          <w:marBottom w:val="0"/>
          <w:divBdr>
            <w:top w:val="none" w:sz="0" w:space="0" w:color="auto"/>
            <w:left w:val="none" w:sz="0" w:space="0" w:color="auto"/>
            <w:bottom w:val="none" w:sz="0" w:space="0" w:color="auto"/>
            <w:right w:val="none" w:sz="0" w:space="0" w:color="auto"/>
          </w:divBdr>
        </w:div>
        <w:div w:id="989795649">
          <w:marLeft w:val="0"/>
          <w:marRight w:val="0"/>
          <w:marTop w:val="0"/>
          <w:marBottom w:val="0"/>
          <w:divBdr>
            <w:top w:val="none" w:sz="0" w:space="0" w:color="auto"/>
            <w:left w:val="none" w:sz="0" w:space="0" w:color="auto"/>
            <w:bottom w:val="none" w:sz="0" w:space="0" w:color="auto"/>
            <w:right w:val="none" w:sz="0" w:space="0" w:color="auto"/>
          </w:divBdr>
        </w:div>
        <w:div w:id="1865290548">
          <w:marLeft w:val="0"/>
          <w:marRight w:val="0"/>
          <w:marTop w:val="0"/>
          <w:marBottom w:val="0"/>
          <w:divBdr>
            <w:top w:val="none" w:sz="0" w:space="0" w:color="auto"/>
            <w:left w:val="none" w:sz="0" w:space="0" w:color="auto"/>
            <w:bottom w:val="none" w:sz="0" w:space="0" w:color="auto"/>
            <w:right w:val="none" w:sz="0" w:space="0" w:color="auto"/>
          </w:divBdr>
        </w:div>
        <w:div w:id="1072044607">
          <w:marLeft w:val="0"/>
          <w:marRight w:val="0"/>
          <w:marTop w:val="0"/>
          <w:marBottom w:val="0"/>
          <w:divBdr>
            <w:top w:val="none" w:sz="0" w:space="0" w:color="auto"/>
            <w:left w:val="none" w:sz="0" w:space="0" w:color="auto"/>
            <w:bottom w:val="none" w:sz="0" w:space="0" w:color="auto"/>
            <w:right w:val="none" w:sz="0" w:space="0" w:color="auto"/>
          </w:divBdr>
        </w:div>
        <w:div w:id="5789255">
          <w:marLeft w:val="0"/>
          <w:marRight w:val="0"/>
          <w:marTop w:val="0"/>
          <w:marBottom w:val="0"/>
          <w:divBdr>
            <w:top w:val="none" w:sz="0" w:space="0" w:color="auto"/>
            <w:left w:val="none" w:sz="0" w:space="0" w:color="auto"/>
            <w:bottom w:val="none" w:sz="0" w:space="0" w:color="auto"/>
            <w:right w:val="none" w:sz="0" w:space="0" w:color="auto"/>
          </w:divBdr>
        </w:div>
        <w:div w:id="360978806">
          <w:marLeft w:val="0"/>
          <w:marRight w:val="0"/>
          <w:marTop w:val="0"/>
          <w:marBottom w:val="0"/>
          <w:divBdr>
            <w:top w:val="none" w:sz="0" w:space="0" w:color="auto"/>
            <w:left w:val="none" w:sz="0" w:space="0" w:color="auto"/>
            <w:bottom w:val="none" w:sz="0" w:space="0" w:color="auto"/>
            <w:right w:val="none" w:sz="0" w:space="0" w:color="auto"/>
          </w:divBdr>
        </w:div>
        <w:div w:id="1474832094">
          <w:marLeft w:val="0"/>
          <w:marRight w:val="0"/>
          <w:marTop w:val="0"/>
          <w:marBottom w:val="0"/>
          <w:divBdr>
            <w:top w:val="none" w:sz="0" w:space="0" w:color="auto"/>
            <w:left w:val="none" w:sz="0" w:space="0" w:color="auto"/>
            <w:bottom w:val="none" w:sz="0" w:space="0" w:color="auto"/>
            <w:right w:val="none" w:sz="0" w:space="0" w:color="auto"/>
          </w:divBdr>
        </w:div>
        <w:div w:id="780101566">
          <w:marLeft w:val="0"/>
          <w:marRight w:val="0"/>
          <w:marTop w:val="0"/>
          <w:marBottom w:val="0"/>
          <w:divBdr>
            <w:top w:val="none" w:sz="0" w:space="0" w:color="auto"/>
            <w:left w:val="none" w:sz="0" w:space="0" w:color="auto"/>
            <w:bottom w:val="none" w:sz="0" w:space="0" w:color="auto"/>
            <w:right w:val="none" w:sz="0" w:space="0" w:color="auto"/>
          </w:divBdr>
        </w:div>
        <w:div w:id="2038579742">
          <w:marLeft w:val="0"/>
          <w:marRight w:val="0"/>
          <w:marTop w:val="0"/>
          <w:marBottom w:val="0"/>
          <w:divBdr>
            <w:top w:val="none" w:sz="0" w:space="0" w:color="auto"/>
            <w:left w:val="none" w:sz="0" w:space="0" w:color="auto"/>
            <w:bottom w:val="none" w:sz="0" w:space="0" w:color="auto"/>
            <w:right w:val="none" w:sz="0" w:space="0" w:color="auto"/>
          </w:divBdr>
        </w:div>
        <w:div w:id="617106787">
          <w:marLeft w:val="0"/>
          <w:marRight w:val="0"/>
          <w:marTop w:val="0"/>
          <w:marBottom w:val="0"/>
          <w:divBdr>
            <w:top w:val="none" w:sz="0" w:space="0" w:color="auto"/>
            <w:left w:val="none" w:sz="0" w:space="0" w:color="auto"/>
            <w:bottom w:val="none" w:sz="0" w:space="0" w:color="auto"/>
            <w:right w:val="none" w:sz="0" w:space="0" w:color="auto"/>
          </w:divBdr>
        </w:div>
      </w:divsChild>
    </w:div>
    <w:div w:id="1898516005">
      <w:bodyDiv w:val="1"/>
      <w:marLeft w:val="0"/>
      <w:marRight w:val="0"/>
      <w:marTop w:val="0"/>
      <w:marBottom w:val="0"/>
      <w:divBdr>
        <w:top w:val="none" w:sz="0" w:space="0" w:color="auto"/>
        <w:left w:val="none" w:sz="0" w:space="0" w:color="auto"/>
        <w:bottom w:val="none" w:sz="0" w:space="0" w:color="auto"/>
        <w:right w:val="none" w:sz="0" w:space="0" w:color="auto"/>
      </w:divBdr>
      <w:divsChild>
        <w:div w:id="150561021">
          <w:marLeft w:val="0"/>
          <w:marRight w:val="0"/>
          <w:marTop w:val="0"/>
          <w:marBottom w:val="0"/>
          <w:divBdr>
            <w:top w:val="none" w:sz="0" w:space="0" w:color="auto"/>
            <w:left w:val="none" w:sz="0" w:space="0" w:color="auto"/>
            <w:bottom w:val="none" w:sz="0" w:space="0" w:color="auto"/>
            <w:right w:val="none" w:sz="0" w:space="0" w:color="auto"/>
          </w:divBdr>
        </w:div>
      </w:divsChild>
    </w:div>
    <w:div w:id="1998148616">
      <w:bodyDiv w:val="1"/>
      <w:marLeft w:val="0"/>
      <w:marRight w:val="0"/>
      <w:marTop w:val="0"/>
      <w:marBottom w:val="0"/>
      <w:divBdr>
        <w:top w:val="none" w:sz="0" w:space="0" w:color="auto"/>
        <w:left w:val="none" w:sz="0" w:space="0" w:color="auto"/>
        <w:bottom w:val="none" w:sz="0" w:space="0" w:color="auto"/>
        <w:right w:val="none" w:sz="0" w:space="0" w:color="auto"/>
      </w:divBdr>
    </w:div>
    <w:div w:id="2008361924">
      <w:bodyDiv w:val="1"/>
      <w:marLeft w:val="0"/>
      <w:marRight w:val="0"/>
      <w:marTop w:val="0"/>
      <w:marBottom w:val="0"/>
      <w:divBdr>
        <w:top w:val="none" w:sz="0" w:space="0" w:color="auto"/>
        <w:left w:val="none" w:sz="0" w:space="0" w:color="auto"/>
        <w:bottom w:val="none" w:sz="0" w:space="0" w:color="auto"/>
        <w:right w:val="none" w:sz="0" w:space="0" w:color="auto"/>
      </w:divBdr>
    </w:div>
    <w:div w:id="2055537652">
      <w:bodyDiv w:val="1"/>
      <w:marLeft w:val="0"/>
      <w:marRight w:val="0"/>
      <w:marTop w:val="0"/>
      <w:marBottom w:val="0"/>
      <w:divBdr>
        <w:top w:val="none" w:sz="0" w:space="0" w:color="auto"/>
        <w:left w:val="none" w:sz="0" w:space="0" w:color="auto"/>
        <w:bottom w:val="none" w:sz="0" w:space="0" w:color="auto"/>
        <w:right w:val="none" w:sz="0" w:space="0" w:color="auto"/>
      </w:divBdr>
    </w:div>
    <w:div w:id="20587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g190@aucklanduni.ac.nz" TargetMode="External"/><Relationship Id="rId13" Type="http://schemas.openxmlformats.org/officeDocument/2006/relationships/hyperlink" Target="https://image.cloud.blindlowvision.org.nz/lib/fe4415707564057d751174/m/2/6a9a7c24-9d34-4e14-a3ee-8cb5977bd801.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lindlowvision.org.nz" TargetMode="External"/><Relationship Id="rId12" Type="http://schemas.openxmlformats.org/officeDocument/2006/relationships/hyperlink" Target="mailto:jamoore@blindlowvision.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mmunications@blindlowvision.org.nz" TargetMode="External"/><Relationship Id="rId1" Type="http://schemas.openxmlformats.org/officeDocument/2006/relationships/numbering" Target="numbering.xml"/><Relationship Id="rId6" Type="http://schemas.openxmlformats.org/officeDocument/2006/relationships/hyperlink" Target="https://www.buzzsprout.com/842887/8509738" TargetMode="External"/><Relationship Id="rId11" Type="http://schemas.openxmlformats.org/officeDocument/2006/relationships/hyperlink" Target="https://image.cloud.blindlowvision.org.nz/lib/fe4415707564057d751174/m/2/37b0fb6b-7bae-4e50-8aa3-4b0b9c229c53.docx" TargetMode="External"/><Relationship Id="rId5" Type="http://schemas.openxmlformats.org/officeDocument/2006/relationships/hyperlink" Target="https://www.nzphawards.co.nz/winners" TargetMode="External"/><Relationship Id="rId15" Type="http://schemas.openxmlformats.org/officeDocument/2006/relationships/hyperlink" Target="https://careers-blindfoundation.force.com/s/vacancy-details?id=a234a0000002x9eAAA" TargetMode="External"/><Relationship Id="rId10" Type="http://schemas.openxmlformats.org/officeDocument/2006/relationships/hyperlink" Target="https://www.un.org/en/observances/albinism-day" TargetMode="External"/><Relationship Id="rId4" Type="http://schemas.openxmlformats.org/officeDocument/2006/relationships/webSettings" Target="webSettings.xml"/><Relationship Id="rId9" Type="http://schemas.openxmlformats.org/officeDocument/2006/relationships/hyperlink" Target="https://www.youtube.com/watch?app=desktop&amp;fbclid=IwAR17hJzox5AOc0L_xLNnYpa35Z1qmSnvoIcWkaD7RXPaYEyPggOP6h8njl4&amp;v=_tmGMXTFGQs&amp;feature=youtu.be" TargetMode="External"/><Relationship Id="rId14" Type="http://schemas.openxmlformats.org/officeDocument/2006/relationships/hyperlink" Target="https://careers-blindfoundation.force.com/s/vacancy-details?id=a234a0000002irb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Rees-Owen</dc:creator>
  <cp:keywords/>
  <dc:description/>
  <cp:lastModifiedBy>Georgina Lincoln</cp:lastModifiedBy>
  <cp:revision>2</cp:revision>
  <cp:lastPrinted>2019-07-24T22:47:00Z</cp:lastPrinted>
  <dcterms:created xsi:type="dcterms:W3CDTF">2021-06-04T05:50:00Z</dcterms:created>
  <dcterms:modified xsi:type="dcterms:W3CDTF">2021-06-04T05:50:00Z</dcterms:modified>
</cp:coreProperties>
</file>